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A" w:rsidRPr="00BD1712" w:rsidRDefault="00CB7E4A" w:rsidP="00CB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171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B7E4A" w:rsidRPr="00BD1712" w:rsidRDefault="00CB7E4A" w:rsidP="00CB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1712">
        <w:rPr>
          <w:rFonts w:ascii="Times New Roman" w:eastAsia="Calibri" w:hAnsi="Times New Roman" w:cs="Times New Roman"/>
          <w:bCs/>
          <w:sz w:val="28"/>
          <w:szCs w:val="28"/>
        </w:rPr>
        <w:t xml:space="preserve">Иркутской области </w:t>
      </w:r>
    </w:p>
    <w:p w:rsidR="00CB7E4A" w:rsidRPr="00BD1712" w:rsidRDefault="00CB7E4A" w:rsidP="00CB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1712">
        <w:rPr>
          <w:rFonts w:ascii="Times New Roman" w:eastAsia="Calibri" w:hAnsi="Times New Roman" w:cs="Times New Roman"/>
          <w:bCs/>
          <w:sz w:val="28"/>
          <w:szCs w:val="28"/>
        </w:rPr>
        <w:t>«Братский педагогический колледж»</w:t>
      </w:r>
    </w:p>
    <w:p w:rsidR="00CB7E4A" w:rsidRPr="00BD1712" w:rsidRDefault="00CB7E4A" w:rsidP="00CB7E4A">
      <w:pPr>
        <w:rPr>
          <w:rFonts w:ascii="Times New Roman" w:eastAsia="Calibri" w:hAnsi="Times New Roman" w:cs="Times New Roman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184DC3" wp14:editId="6B6C024F">
            <wp:simplePos x="0" y="0"/>
            <wp:positionH relativeFrom="page">
              <wp:posOffset>1905000</wp:posOffset>
            </wp:positionH>
            <wp:positionV relativeFrom="paragraph">
              <wp:posOffset>133985</wp:posOffset>
            </wp:positionV>
            <wp:extent cx="4247515" cy="3114675"/>
            <wp:effectExtent l="0" t="0" r="635" b="9525"/>
            <wp:wrapTight wrapText="bothSides">
              <wp:wrapPolygon edited="0">
                <wp:start x="0" y="0"/>
                <wp:lineTo x="0" y="21534"/>
                <wp:lineTo x="21506" y="21534"/>
                <wp:lineTo x="21506" y="0"/>
                <wp:lineTo x="0" y="0"/>
              </wp:wrapPolygon>
            </wp:wrapTight>
            <wp:docPr id="1" name="Рисунок 1" descr="Картинки по запросу картинки перв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перв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Дневник </w:t>
      </w:r>
    </w:p>
    <w:p w:rsidR="00814BA7" w:rsidRPr="00BD1712" w:rsidRDefault="00CB7E4A" w:rsidP="0081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  <w:r w:rsidR="00814BA7"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ПП.03.0</w:t>
      </w:r>
      <w:r w:rsidR="0039682C"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B7E4A" w:rsidRPr="00BD1712" w:rsidRDefault="00814BA7" w:rsidP="0081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CB7E4A"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Первые дни ребенка в школе</w:t>
      </w:r>
      <w:r w:rsidRPr="00BD1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________ группы</w:t>
      </w: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CB7E4A" w:rsidRPr="00BD1712" w:rsidRDefault="00CB7E4A" w:rsidP="00CB7E4A">
      <w:pPr>
        <w:tabs>
          <w:tab w:val="left" w:pos="1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44.02.02 Преподавание в начальных классах</w:t>
      </w:r>
    </w:p>
    <w:p w:rsidR="00CB7E4A" w:rsidRPr="00BD1712" w:rsidRDefault="00CB7E4A" w:rsidP="00CB7E4A">
      <w:pPr>
        <w:tabs>
          <w:tab w:val="left" w:pos="115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</w:t>
      </w:r>
    </w:p>
    <w:p w:rsidR="00CB7E4A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2" w:rsidRDefault="00BD1712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2" w:rsidRDefault="00BD1712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12" w:rsidRPr="00BD1712" w:rsidRDefault="00BD1712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База практики: </w:t>
      </w: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практики: </w:t>
      </w: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CB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03" w:rsidRPr="00BD1712" w:rsidRDefault="00CB7E4A" w:rsidP="001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1712"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A03"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3A03" w:rsidRPr="00BD1712" w:rsidRDefault="001F3A03" w:rsidP="001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lastRenderedPageBreak/>
        <w:t>1. Информационная часть</w:t>
      </w:r>
    </w:p>
    <w:p w:rsidR="001F3A03" w:rsidRPr="00BD1712" w:rsidRDefault="001F3A03" w:rsidP="001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03" w:rsidRPr="00BD1712" w:rsidRDefault="001F3A03" w:rsidP="001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4A" w:rsidRPr="00BD1712" w:rsidRDefault="00CB7E4A" w:rsidP="001F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 задачи практики</w:t>
      </w:r>
    </w:p>
    <w:p w:rsidR="00CB7E4A" w:rsidRPr="00BD1712" w:rsidRDefault="00CB7E4A" w:rsidP="001F3A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освоению одного из основных видов  профессиональной деятельности (далее ВПД) учителя  начальных классов – классное руководство; развитие общих и профессиональных компетенций будущего учителя начальных классов, формирование профессионально-педагогических умений диагностики состояния готовности ребенка к обучению в школе.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с особенностями учебно-воспитательного процесса в первом классе;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специфики труда учителя первого класса;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исследовательских умений, связанных с выявлением </w:t>
      </w:r>
      <w:r w:rsidRPr="00BD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стартовой готовности </w:t>
      </w: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обучению в школе;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установки на личностно-ориентированное общение с детьми;</w:t>
      </w:r>
    </w:p>
    <w:p w:rsidR="00CB7E4A" w:rsidRPr="00BD1712" w:rsidRDefault="00CB7E4A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умений организовывать работу с </w:t>
      </w:r>
      <w:proofErr w:type="gramStart"/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адаптации их к новым условиям.</w:t>
      </w:r>
    </w:p>
    <w:p w:rsidR="001F3A03" w:rsidRPr="00BD1712" w:rsidRDefault="004856E8" w:rsidP="001F3A03">
      <w:p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171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планирование  и проведение работы с родителями.</w:t>
      </w:r>
    </w:p>
    <w:p w:rsidR="001F3A03" w:rsidRPr="00BD1712" w:rsidRDefault="001F3A03" w:rsidP="001F3A03">
      <w:pPr>
        <w:tabs>
          <w:tab w:val="left" w:pos="222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2085" w:rsidRPr="00732085" w:rsidRDefault="00732085" w:rsidP="0073208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практики</w:t>
      </w:r>
    </w:p>
    <w:p w:rsid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Производственная практика проводится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базе образовательных учреждений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Руководство практикой осуществляют учителя начальных классов.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Продолжительность рабочего дня практики для студентов 6 академических часов.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базах практики студенты распределяются на рабочие места (к учителям начальных классов) на основе приказа директора образовательного учреждения.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Практиканты выполняют все виды работ, предусмотренные программой и планом практики:</w:t>
      </w:r>
    </w:p>
    <w:p w:rsidR="00732085" w:rsidRPr="00732085" w:rsidRDefault="00732085" w:rsidP="00AC5319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наблюдают и анализируют</w:t>
      </w: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учителя и учащихся в учебно-воспитательном процессе, получают определенный опыт общения с первоклассниками и их родителями;</w:t>
      </w:r>
    </w:p>
    <w:p w:rsidR="00732085" w:rsidRPr="00732085" w:rsidRDefault="00732085" w:rsidP="00AC5319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анализируют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32085" w:rsidRPr="00732085" w:rsidRDefault="00732085" w:rsidP="0073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 обучения в первом классе (подбор мебели, освещение, цветовая гамма, ТСО, УМК, и т.д.);</w:t>
      </w:r>
    </w:p>
    <w:p w:rsidR="00732085" w:rsidRPr="00732085" w:rsidRDefault="00732085" w:rsidP="0073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комплектования классов</w:t>
      </w:r>
      <w:r w:rsidRPr="0073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2085" w:rsidRPr="00732085" w:rsidRDefault="00732085" w:rsidP="0073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-организацию встречи первоклассников, участие в этом учителей, администрации, старшеклассников, родителей; </w:t>
      </w:r>
    </w:p>
    <w:p w:rsidR="00732085" w:rsidRPr="00732085" w:rsidRDefault="00732085" w:rsidP="0073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-оформление школы и класса для встречи первоклассников; </w:t>
      </w:r>
    </w:p>
    <w:p w:rsidR="00732085" w:rsidRPr="00732085" w:rsidRDefault="00732085" w:rsidP="00732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-особенности работы с первоклассниками в период адаптации;</w:t>
      </w:r>
    </w:p>
    <w:p w:rsidR="00732085" w:rsidRPr="00732085" w:rsidRDefault="00732085" w:rsidP="00732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-особенности взаимодействия с родителями в период адаптации учащихся к школьному обучению;</w:t>
      </w:r>
    </w:p>
    <w:p w:rsidR="00732085" w:rsidRPr="00732085" w:rsidRDefault="00732085" w:rsidP="00732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-документацию необходимую в работе с первоклассниками и особенности ее ведения;</w:t>
      </w:r>
    </w:p>
    <w:p w:rsidR="00732085" w:rsidRPr="00732085" w:rsidRDefault="00732085" w:rsidP="00732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-торжественную линейку, посвященную Дню знаний, урок Знаний;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наблюдают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менее 2-х уроков ежедневно, с целью выявления особенностей организации учебно-воспитательного процесса и методики преподавания учебных предметов на начальном этапе обучения первоклассников, наблюдения за процессом адаптации детей к условиям школы, выполняют их устный анализ согласно методическим рекомендациям и оформляют соответствующие выводы в дневнике;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проводят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переменах </w:t>
      </w:r>
      <w:r w:rsidRPr="007320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подвижные и малоподвижные игры и упражнения, способствующих успешной адаптации первоклассников</w:t>
      </w:r>
      <w:proofErr w:type="gramStart"/>
      <w:r w:rsidRPr="007320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gramEnd"/>
      <w:r w:rsidRPr="007320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Start"/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оследовательность и количество их проведения обсуждается заранее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руководителем практики);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получают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индивидуальное задание для создания предметно-развивающей среды в классе (создание наглядности или дидактических материалов по любому учебному предмету или направлению внеурочной деятельности, а также задание для подготовки памяток для родителей и др.);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планируют и проводят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конце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практики внеклассное мероприятие для первоклассников.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ru-RU"/>
        </w:rPr>
        <w:t xml:space="preserve">выявляют </w:t>
      </w:r>
      <w:r w:rsidRPr="007320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уровень подготовленности детей к обучению в школе 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согласия учителя начальных классов и их родителей. Исследования проводятся согласно методическим рекомендациям. На основе проведенных наблюдений и исследований студенты составляют и оформляют 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характеристику первоклассника;</w:t>
      </w:r>
    </w:p>
    <w:p w:rsidR="00732085" w:rsidRPr="00732085" w:rsidRDefault="00732085" w:rsidP="00AC53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осуществляют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другие виды работ:</w:t>
      </w:r>
    </w:p>
    <w:p w:rsidR="00732085" w:rsidRPr="00732085" w:rsidRDefault="00732085" w:rsidP="00AC5319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помощи учителю в подготовке школы к встрече первоклассников;</w:t>
      </w:r>
    </w:p>
    <w:p w:rsidR="00732085" w:rsidRPr="00732085" w:rsidRDefault="00732085" w:rsidP="00AC5319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помощи учителю в подготовке и проведении учебных занятий (</w:t>
      </w:r>
      <w:proofErr w:type="spellStart"/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подписывание</w:t>
      </w:r>
      <w:proofErr w:type="spellEnd"/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сбор и раздача тетрадей, подготовка доски, оборудования к уроку, проветривание кабинета, сопровождению учеников до столовой и др. помещений школы, помощь ученику в обеспечении порядка на парте, другое);</w:t>
      </w:r>
    </w:p>
    <w:p w:rsidR="00732085" w:rsidRPr="00732085" w:rsidRDefault="00732085" w:rsidP="00AC5319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организационных мероприятиях (экскурсиях по школе, прием и проводы детей домой, проведение перемен).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Практиканты ежедневно ведут дневник практики, который может быть распечатан и заполнен в рукописном варианте или оформлен в печатном варианте.</w:t>
      </w: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практики студент получает дифференцированные оценки </w:t>
      </w:r>
      <w:proofErr w:type="gramStart"/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085" w:rsidRPr="00732085" w:rsidRDefault="00732085" w:rsidP="00AC5319">
      <w:pPr>
        <w:numPr>
          <w:ilvl w:val="1"/>
          <w:numId w:val="22"/>
        </w:numPr>
        <w:tabs>
          <w:tab w:val="num" w:pos="993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перемен (дифференцированно);</w:t>
      </w:r>
    </w:p>
    <w:p w:rsidR="00732085" w:rsidRPr="00732085" w:rsidRDefault="00732085" w:rsidP="00AC5319">
      <w:pPr>
        <w:numPr>
          <w:ilvl w:val="1"/>
          <w:numId w:val="22"/>
        </w:numPr>
        <w:tabs>
          <w:tab w:val="num" w:pos="993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дидактических материалов, наглядных пособий (зачтено);</w:t>
      </w:r>
    </w:p>
    <w:p w:rsidR="00732085" w:rsidRPr="00732085" w:rsidRDefault="00732085" w:rsidP="00AC5319">
      <w:pPr>
        <w:numPr>
          <w:ilvl w:val="1"/>
          <w:numId w:val="22"/>
        </w:numPr>
        <w:tabs>
          <w:tab w:val="num" w:pos="993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на 1-го ученика (дифференцированно);</w:t>
      </w:r>
    </w:p>
    <w:p w:rsidR="00732085" w:rsidRPr="00732085" w:rsidRDefault="00732085" w:rsidP="00AC5319">
      <w:pPr>
        <w:numPr>
          <w:ilvl w:val="1"/>
          <w:numId w:val="22"/>
        </w:numPr>
        <w:tabs>
          <w:tab w:val="num" w:pos="993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внеклассного мероприятия (дифференцированно);</w:t>
      </w:r>
    </w:p>
    <w:p w:rsidR="00732085" w:rsidRPr="00732085" w:rsidRDefault="00732085" w:rsidP="00AC5319">
      <w:pPr>
        <w:numPr>
          <w:ilvl w:val="1"/>
          <w:numId w:val="22"/>
        </w:numPr>
        <w:tabs>
          <w:tab w:val="num" w:pos="993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 (</w:t>
      </w:r>
      <w:r w:rsidRPr="007320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зачтено);</w:t>
      </w:r>
    </w:p>
    <w:p w:rsidR="00732085" w:rsidRPr="00732085" w:rsidRDefault="00732085" w:rsidP="00732085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2085" w:rsidRPr="00732085" w:rsidRDefault="00732085" w:rsidP="00AC5319">
      <w:pPr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7320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Итоговая оценка (дифференцированно)</w:t>
      </w:r>
      <w:r w:rsidRPr="00732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практике выставляется на основании выполнения программы практики, при наличии положительного аттестационного листа и отзыва. Оценка по практике может быть снижена в результате некачественного оформления документации, демонстрации низкого уровня исполнительской дисциплины.</w:t>
      </w:r>
    </w:p>
    <w:p w:rsidR="00732085" w:rsidRPr="00732085" w:rsidRDefault="00732085" w:rsidP="007320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732085" w:rsidRPr="00732085" w:rsidRDefault="00732085" w:rsidP="00732085">
      <w:pPr>
        <w:rPr>
          <w:rFonts w:ascii="Times New Roman" w:hAnsi="Times New Roman"/>
          <w:sz w:val="24"/>
          <w:szCs w:val="24"/>
        </w:rPr>
      </w:pPr>
      <w:r w:rsidRPr="00732085">
        <w:rPr>
          <w:rFonts w:ascii="Times New Roman" w:hAnsi="Times New Roman"/>
          <w:b/>
          <w:iCs/>
          <w:sz w:val="24"/>
          <w:szCs w:val="24"/>
        </w:rPr>
        <w:t>1)</w:t>
      </w:r>
      <w:r w:rsidRPr="00732085">
        <w:rPr>
          <w:rFonts w:ascii="Times New Roman" w:hAnsi="Times New Roman"/>
          <w:b/>
          <w:iCs/>
          <w:sz w:val="24"/>
          <w:szCs w:val="24"/>
        </w:rPr>
        <w:tab/>
        <w:t xml:space="preserve">Студенты, неработающие в должности «Учитель начальных классов» сдают следующие документы: </w:t>
      </w:r>
    </w:p>
    <w:p w:rsidR="00732085" w:rsidRPr="00732085" w:rsidRDefault="00732085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85">
        <w:rPr>
          <w:rFonts w:ascii="Times New Roman" w:eastAsia="Calibri" w:hAnsi="Times New Roman" w:cs="Times New Roman"/>
          <w:sz w:val="24"/>
          <w:szCs w:val="24"/>
        </w:rPr>
        <w:t>Дневник практики.</w:t>
      </w:r>
    </w:p>
    <w:p w:rsidR="00732085" w:rsidRPr="00732085" w:rsidRDefault="00732085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85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первоклассника с выводами и рекомендациями на одного ученика. </w:t>
      </w:r>
    </w:p>
    <w:p w:rsidR="00732085" w:rsidRPr="00732085" w:rsidRDefault="00732085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85">
        <w:rPr>
          <w:rFonts w:ascii="Times New Roman" w:eastAsia="Calibri" w:hAnsi="Times New Roman" w:cs="Times New Roman"/>
          <w:sz w:val="24"/>
          <w:szCs w:val="24"/>
        </w:rPr>
        <w:t>Конспект внеклассного мероприятия.</w:t>
      </w:r>
    </w:p>
    <w:p w:rsidR="00732085" w:rsidRPr="00732085" w:rsidRDefault="00732085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85">
        <w:rPr>
          <w:rFonts w:ascii="Times New Roman" w:eastAsia="Calibri" w:hAnsi="Times New Roman" w:cs="Times New Roman"/>
          <w:sz w:val="24"/>
          <w:szCs w:val="24"/>
        </w:rPr>
        <w:t>Отчеты по результатам педагогической диагностики «Школьный старт» (4шт)</w:t>
      </w:r>
    </w:p>
    <w:p w:rsidR="00F85F94" w:rsidRDefault="00732085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85">
        <w:rPr>
          <w:rFonts w:ascii="Times New Roman" w:eastAsia="Calibri" w:hAnsi="Times New Roman" w:cs="Times New Roman"/>
          <w:sz w:val="24"/>
          <w:szCs w:val="24"/>
        </w:rPr>
        <w:t xml:space="preserve">Отчет студента о проделанной работе в период производственной практики «Первые дни ребенка в школе». </w:t>
      </w:r>
    </w:p>
    <w:p w:rsidR="00F85F94" w:rsidRDefault="00F85F94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94">
        <w:rPr>
          <w:rFonts w:ascii="Times New Roman" w:hAnsi="Times New Roman" w:cs="Times New Roman"/>
          <w:sz w:val="24"/>
          <w:szCs w:val="24"/>
        </w:rPr>
        <w:t>аттестационный лист (распечатывается на одном листе с двух сторон, заверяется печатью и подписью директора ОУ) отзыв о прохождении практики студентом</w:t>
      </w:r>
    </w:p>
    <w:p w:rsidR="00F85F94" w:rsidRPr="00F85F94" w:rsidRDefault="00F85F94" w:rsidP="00AC5319">
      <w:pPr>
        <w:numPr>
          <w:ilvl w:val="0"/>
          <w:numId w:val="23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94">
        <w:rPr>
          <w:rFonts w:ascii="Times New Roman" w:eastAsia="Calibri" w:hAnsi="Times New Roman" w:cs="Times New Roman"/>
          <w:sz w:val="24"/>
          <w:szCs w:val="24"/>
        </w:rPr>
        <w:t>направление на практику с печатью ОУ и оценкой</w:t>
      </w:r>
    </w:p>
    <w:p w:rsidR="00F85F94" w:rsidRPr="00732085" w:rsidRDefault="00F85F94" w:rsidP="00F85F9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F94" w:rsidRPr="00F85F94" w:rsidRDefault="00F85F94" w:rsidP="00F85F9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5F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2) Студенты, работающие в должности «Учитель начальных классов» сдают следующие документы: </w:t>
      </w:r>
    </w:p>
    <w:p w:rsidR="00F85F94" w:rsidRPr="00F85F94" w:rsidRDefault="00F85F94" w:rsidP="00AC5319">
      <w:pPr>
        <w:widowControl w:val="0"/>
        <w:numPr>
          <w:ilvl w:val="1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анализ о прохождении практики в печатном виде не менее 2-3 листов </w:t>
      </w:r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печатного текста;</w:t>
      </w:r>
    </w:p>
    <w:p w:rsidR="00F85F94" w:rsidRPr="00F85F94" w:rsidRDefault="00F85F94" w:rsidP="00AC5319">
      <w:pPr>
        <w:widowControl w:val="0"/>
        <w:numPr>
          <w:ilvl w:val="1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аттестационный лист, отзыв </w:t>
      </w:r>
      <w:proofErr w:type="gramStart"/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заверенные</w:t>
      </w:r>
      <w:proofErr w:type="gramEnd"/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ОУ и печатью;</w:t>
      </w:r>
    </w:p>
    <w:p w:rsidR="00F85F94" w:rsidRPr="00F85F94" w:rsidRDefault="00F85F94" w:rsidP="00AC5319">
      <w:pPr>
        <w:widowControl w:val="0"/>
        <w:numPr>
          <w:ilvl w:val="1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>копия страницы  трудовой книжки, в которой есть наличие записи, подтверждающей работу студента в данной должности.</w:t>
      </w:r>
    </w:p>
    <w:p w:rsidR="00F85F94" w:rsidRPr="00F85F94" w:rsidRDefault="00F85F94" w:rsidP="00AC5319">
      <w:pPr>
        <w:widowControl w:val="0"/>
        <w:numPr>
          <w:ilvl w:val="1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F9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на практику с печатью ОУ и оценкой</w:t>
      </w:r>
    </w:p>
    <w:p w:rsidR="00732085" w:rsidRPr="00732085" w:rsidRDefault="00732085" w:rsidP="00732085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1F3A03" w:rsidRPr="00BD1712" w:rsidRDefault="001F3A03" w:rsidP="00F955C0">
      <w:pPr>
        <w:tabs>
          <w:tab w:val="left" w:pos="22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1F3A03">
      <w:pPr>
        <w:tabs>
          <w:tab w:val="left" w:pos="22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Расписание уроков</w:t>
      </w: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B7E4A" w:rsidRPr="00BD1712" w:rsidTr="00CB7E4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F955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Расписание звонков</w:t>
      </w: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7E4A" w:rsidRPr="00BD1712" w:rsidTr="00CB7E4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7E4A" w:rsidRPr="00BD1712" w:rsidTr="00CB7E4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4A" w:rsidRPr="00BD1712" w:rsidRDefault="00CB7E4A" w:rsidP="00CB7E4A">
            <w:pPr>
              <w:keepNext/>
              <w:jc w:val="center"/>
              <w:outlineLvl w:val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CB7E4A" w:rsidP="00CB7E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4A" w:rsidRPr="00BD1712" w:rsidRDefault="00CB7E4A" w:rsidP="00CB7E4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E4A" w:rsidRPr="00BD1712" w:rsidRDefault="00CB7E4A" w:rsidP="00F955C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Памятка по самоанализу внеклассного мероприятия</w:t>
      </w:r>
    </w:p>
    <w:p w:rsidR="001F3A03" w:rsidRPr="00BD1712" w:rsidRDefault="001F3A03" w:rsidP="00F955C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7E4A" w:rsidRPr="00BD1712" w:rsidRDefault="001F3A03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CB7E4A" w:rsidRPr="00BD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Общие сведения об условиях проведения воспитательного мероприятия: школа, класс, количество учащихся, дата проведения, тема, цель мероприятия, чем мотивировался его выбор. </w:t>
      </w:r>
    </w:p>
    <w:p w:rsidR="00CB7E4A" w:rsidRPr="00BD1712" w:rsidRDefault="001F3A03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Анализ процесса подготовки мероприятия:</w:t>
      </w:r>
    </w:p>
    <w:p w:rsidR="00CB7E4A" w:rsidRPr="00BD1712" w:rsidRDefault="00CB7E4A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подготовки мероприятия. Насколько оно соответствовало интересам учащихся, пожеланиям учителя. В какой мере соблюдался принцип добровольности участия в мероприятии.</w:t>
      </w:r>
    </w:p>
    <w:p w:rsidR="00CB7E4A" w:rsidRPr="00BD1712" w:rsidRDefault="001F3A03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Ход мероприятия.</w:t>
      </w:r>
    </w:p>
    <w:p w:rsidR="00CB7E4A" w:rsidRPr="00BD1712" w:rsidRDefault="00CB7E4A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Насколько организованным было начало мероприятия (состояние дисциплины?) Соответствовало ли внешнее убранство помещения и внешний вид учащихся цели проведения мероприятия? В какой мере были соблюдены гигиенические требования в ходе подготовки и проведения мероприятия? Степень технической оснащенности занятия. Каким образом были доведены до его участников основные цели мероприятия? В какой мере школьники были увлечены занятием: эмоциональные реакции и особенности поведения учащихся в процессе проведения мероприятия? Активность отдельных учеников, высказывания, свидетельствующие о том, что мероприятие вызвало непосредственный интерес, характер высказываемых оценочных суждений. </w:t>
      </w:r>
    </w:p>
    <w:p w:rsidR="00CB7E4A" w:rsidRPr="00BD1712" w:rsidRDefault="00CB7E4A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учителя в процессе проведения занятия (стиль взаимоотношений: авторитарный, демократический, попустительский; позиция: «учитель-наставник», «учитель-заботливая наседка», «учитель-командир» и другие); педагогический такт.</w:t>
      </w:r>
      <w:proofErr w:type="gramEnd"/>
    </w:p>
    <w:p w:rsidR="00CB7E4A" w:rsidRPr="00BD1712" w:rsidRDefault="001F3A03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CB7E4A"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Общий вывод о целесообразности и ценности мероприятия.</w:t>
      </w:r>
    </w:p>
    <w:p w:rsidR="00CB7E4A" w:rsidRPr="00BD1712" w:rsidRDefault="00CB7E4A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Какова воспитательная ценность мероприятия? Влияние проведенного мероприятия на совершенствование межличностных отношений в коллективе, установление новых контактов и т.д. Какова информационная насыщенность и познавательная значимость подготовленного материала? В какой мере были учтены возрастные и индивидуальные особенности учащихся в подготовке и проведении занятий?  Что бы изменили после проведения мероприятия?</w:t>
      </w:r>
    </w:p>
    <w:p w:rsidR="00F955C0" w:rsidRPr="00BD1712" w:rsidRDefault="00F955C0" w:rsidP="002F6351">
      <w:pPr>
        <w:tabs>
          <w:tab w:val="left" w:pos="709"/>
          <w:tab w:val="left" w:pos="993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B7E4A" w:rsidRPr="00BD1712" w:rsidRDefault="00CB7E4A" w:rsidP="00F9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4A" w:rsidRPr="00F85F94" w:rsidRDefault="00F955C0" w:rsidP="00F85F9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F85F94">
        <w:rPr>
          <w:rFonts w:ascii="Times New Roman" w:eastAsia="Times New Roman" w:hAnsi="Times New Roman" w:cs="Times New Roman"/>
          <w:b/>
          <w:i/>
          <w:sz w:val="36"/>
          <w:szCs w:val="56"/>
          <w:lang w:eastAsia="ru-RU"/>
        </w:rPr>
        <w:t>2.</w:t>
      </w:r>
      <w:r w:rsidRPr="00F85F94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  <w:r w:rsidR="00CB7E4A" w:rsidRPr="00F85F94">
        <w:rPr>
          <w:rFonts w:ascii="Times New Roman" w:eastAsia="Times New Roman" w:hAnsi="Times New Roman" w:cs="Times New Roman"/>
          <w:b/>
          <w:bCs/>
          <w:i/>
          <w:iCs/>
          <w:sz w:val="36"/>
          <w:szCs w:val="56"/>
          <w:lang w:eastAsia="ru-RU"/>
        </w:rPr>
        <w:t>Рабочая часть</w:t>
      </w:r>
    </w:p>
    <w:p w:rsidR="00690E7F" w:rsidRPr="00BD1712" w:rsidRDefault="00F85F94" w:rsidP="00690E7F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690E7F" w:rsidP="00690E7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ПЕРВЫЙ</w:t>
      </w:r>
    </w:p>
    <w:p w:rsidR="00690E7F" w:rsidRPr="00CB7E4A" w:rsidRDefault="00690E7F" w:rsidP="00690E7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0E7F" w:rsidRDefault="00690E7F" w:rsidP="00690E7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AC5319">
      <w:pPr>
        <w:numPr>
          <w:ilvl w:val="0"/>
          <w:numId w:val="2"/>
        </w:numPr>
        <w:spacing w:after="0" w:line="25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базой практики, учителем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E7F" w:rsidRPr="00CB7E4A" w:rsidRDefault="00690E7F" w:rsidP="00AC5319">
      <w:pPr>
        <w:numPr>
          <w:ilvl w:val="0"/>
          <w:numId w:val="2"/>
        </w:numPr>
        <w:spacing w:after="0" w:line="25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Помощь учителю в подготовке </w:t>
      </w:r>
      <w:proofErr w:type="gramStart"/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знаний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(оформление кабинета, изготовление дидактических материалов и т.п.).</w:t>
      </w:r>
    </w:p>
    <w:p w:rsidR="00690E7F" w:rsidRPr="00CB7E4A" w:rsidRDefault="00690E7F" w:rsidP="00AC5319">
      <w:pPr>
        <w:numPr>
          <w:ilvl w:val="0"/>
          <w:numId w:val="2"/>
        </w:numPr>
        <w:spacing w:after="0" w:line="25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с учителем возможностей и сроков проведения педагогической диагностики «Школьный старт»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с «выбранным» ребенком, индивидуально с указанным учителем ребенком, групповая диагностика и др.).</w:t>
      </w:r>
    </w:p>
    <w:p w:rsidR="00690E7F" w:rsidRPr="00CB7E4A" w:rsidRDefault="00690E7F" w:rsidP="00AC5319">
      <w:pPr>
        <w:numPr>
          <w:ilvl w:val="0"/>
          <w:numId w:val="2"/>
        </w:numPr>
        <w:spacing w:after="0" w:line="25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информационной части дневника практики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E7F" w:rsidRPr="00CB7E4A" w:rsidRDefault="00690E7F" w:rsidP="00AC53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порядка приема детей в данную школу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(гимназию) и принципы комплектования первых классов.</w:t>
      </w:r>
    </w:p>
    <w:p w:rsidR="00690E7F" w:rsidRPr="00F740BC" w:rsidRDefault="00690E7F" w:rsidP="00690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F7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0E7F" w:rsidRPr="00F740BC" w:rsidRDefault="00690E7F" w:rsidP="00690E7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690E7F" w:rsidP="00690E7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ВТОРОЙ</w:t>
      </w:r>
    </w:p>
    <w:p w:rsidR="00690E7F" w:rsidRPr="00CB7E4A" w:rsidRDefault="00690E7F" w:rsidP="00690E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0E7F" w:rsidRPr="007A2FC4" w:rsidRDefault="00690E7F" w:rsidP="00690E7F">
      <w:pPr>
        <w:tabs>
          <w:tab w:val="left" w:pos="198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7A2FC4" w:rsidRDefault="00690E7F" w:rsidP="00AC5319">
      <w:pPr>
        <w:numPr>
          <w:ilvl w:val="1"/>
          <w:numId w:val="3"/>
        </w:numPr>
        <w:shd w:val="clear" w:color="auto" w:fill="FFFFFF"/>
        <w:tabs>
          <w:tab w:val="clear" w:pos="1534"/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Присутствие на торжественной линейке</w:t>
      </w: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«Первый звонок».</w:t>
      </w:r>
    </w:p>
    <w:p w:rsidR="00690E7F" w:rsidRPr="007A2FC4" w:rsidRDefault="00690E7F" w:rsidP="00AC5319">
      <w:pPr>
        <w:numPr>
          <w:ilvl w:val="1"/>
          <w:numId w:val="3"/>
        </w:numPr>
        <w:shd w:val="clear" w:color="auto" w:fill="FFFFFF"/>
        <w:tabs>
          <w:tab w:val="clear" w:pos="1534"/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первого урока для первоклассников</w:t>
      </w: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знаний.</w:t>
      </w:r>
    </w:p>
    <w:p w:rsidR="00690E7F" w:rsidRPr="007A2FC4" w:rsidRDefault="00690E7F" w:rsidP="00AC5319">
      <w:pPr>
        <w:numPr>
          <w:ilvl w:val="1"/>
          <w:numId w:val="3"/>
        </w:numPr>
        <w:shd w:val="clear" w:color="auto" w:fill="FFFFFF"/>
        <w:tabs>
          <w:tab w:val="clear" w:pos="1534"/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в дневнике первых впечатлений</w:t>
      </w: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школе, встречи с классом, проведении торжественной линейки «Первый звонок» в школе и первого урока в День знаний в классе (продолжительность, заинтересованность детей, их активность, эмоциональная реакция родителей, значение проводимых мероприятий в дальнейшем пребывании ребенка в школе и т.п.).</w:t>
      </w:r>
    </w:p>
    <w:p w:rsidR="00690E7F" w:rsidRDefault="00690E7F" w:rsidP="00690E7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2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90E7F" w:rsidRPr="007A2FC4" w:rsidRDefault="00690E7F" w:rsidP="00690E7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DC729D" w:rsidP="00DC729D">
      <w:pPr>
        <w:tabs>
          <w:tab w:val="left" w:pos="198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2F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ТРЕТИЙ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CE090B" w:rsidRDefault="00690E7F" w:rsidP="00AC5319">
      <w:pPr>
        <w:numPr>
          <w:ilvl w:val="3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E090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Подготовка материалов для диагностиики школьника (ов). </w:t>
      </w:r>
    </w:p>
    <w:p w:rsidR="00690E7F" w:rsidRPr="00CE090B" w:rsidRDefault="00690E7F" w:rsidP="00AC5319">
      <w:pPr>
        <w:numPr>
          <w:ilvl w:val="3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E090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Отбор из портфолио наиболее подходящих для первоклассников подвижных игр.</w:t>
      </w:r>
    </w:p>
    <w:p w:rsidR="00690E7F" w:rsidRDefault="00690E7F" w:rsidP="00AC5319">
      <w:pPr>
        <w:numPr>
          <w:ilvl w:val="3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E090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Подготовка дидактического материала по заданию учителя.</w:t>
      </w:r>
    </w:p>
    <w:p w:rsidR="00DC729D" w:rsidRPr="00CE090B" w:rsidRDefault="00DC729D" w:rsidP="00DC729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43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90E7F" w:rsidRPr="00DC729D" w:rsidRDefault="00DC729D" w:rsidP="00DC729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ЧЕТВЕРТЫЙ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CB7E4A" w:rsidRDefault="00690E7F" w:rsidP="00AC5319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Педагогические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аблюдения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роками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х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нализ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690E7F" w:rsidRPr="00CB7E4A" w:rsidRDefault="00690E7F" w:rsidP="00AC5319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организации учителем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E7F" w:rsidRPr="00CB7E4A" w:rsidRDefault="00690E7F" w:rsidP="00AC53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детей: выработки у учащихся навыков работы с учебными принадлежностями (учебниками, тетрадями, ручкой,  карандашом и пр.);</w:t>
      </w:r>
    </w:p>
    <w:p w:rsidR="00690E7F" w:rsidRPr="00CB7E4A" w:rsidRDefault="00690E7F" w:rsidP="00AC53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правильно сидеть за партой, выходить к доске;</w:t>
      </w:r>
    </w:p>
    <w:p w:rsidR="00690E7F" w:rsidRPr="00CB7E4A" w:rsidRDefault="00690E7F" w:rsidP="00AC53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рабочего места;</w:t>
      </w:r>
    </w:p>
    <w:p w:rsidR="00690E7F" w:rsidRPr="00CB7E4A" w:rsidRDefault="00690E7F" w:rsidP="00AC53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 w:hanging="3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приемы работы учителя по рассаживанию детей за парты, по  использованию наглядности в первую неделю и ее специфики.</w:t>
      </w:r>
    </w:p>
    <w:p w:rsidR="00690E7F" w:rsidRPr="00CB7E4A" w:rsidRDefault="00690E7F" w:rsidP="00AC5319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работой учителя по ознакомлению учащихся с правилами поведения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классе, на переменах, в школе, на улице). </w:t>
      </w:r>
    </w:p>
    <w:p w:rsidR="00690E7F" w:rsidRPr="002F6351" w:rsidRDefault="00690E7F" w:rsidP="00AC5319">
      <w:pPr>
        <w:numPr>
          <w:ilvl w:val="0"/>
          <w:numId w:val="4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работой учителя по ознакомлению учащихся друг с другом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соседом по парте, с именами ребят в классе и т.д.)</w:t>
      </w:r>
    </w:p>
    <w:p w:rsidR="00690E7F" w:rsidRPr="00CB7E4A" w:rsidRDefault="00690E7F" w:rsidP="00690E7F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</w:p>
    <w:p w:rsidR="00690E7F" w:rsidRPr="00CB7E4A" w:rsidRDefault="00690E7F" w:rsidP="0069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При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аблюдении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роками обратите внимание на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рганизационную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торону: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тепень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отовности </w:t>
      </w:r>
      <w:r w:rsidRPr="00CB7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року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лассного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омещения (освещение,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роветривался ли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ласс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еред уроком,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тепень чистоты,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остояние 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лассной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оски,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борудование,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ехнические средства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бучения).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тепень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снащенности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чащихся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року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учебники,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етради,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анцелярские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ринадлежности,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атериалы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риспособления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ля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аботы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роках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руда,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исования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р.).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оответствует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ыбор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адач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одержания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бучения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роках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озрастным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озможностям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етей?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окажите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римерами.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Охарактеризуйте 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труктуру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озволяла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еализовать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тавленные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адачи?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Каким образом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беспечивается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чителем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ознавательная активность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х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моциональный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астрой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нтерес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одержанию уроков.</w:t>
      </w:r>
    </w:p>
    <w:p w:rsidR="00690E7F" w:rsidRPr="00CB7E4A" w:rsidRDefault="00690E7F" w:rsidP="00AC5319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омощью</w:t>
      </w:r>
      <w:proofErr w:type="gramEnd"/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аких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пособов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оздает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еловой н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трой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етей? </w:t>
      </w:r>
    </w:p>
    <w:p w:rsidR="00690E7F" w:rsidRPr="00CB7E4A" w:rsidRDefault="00690E7F" w:rsidP="00AC5319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Какова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отивация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бучению? </w:t>
      </w:r>
    </w:p>
    <w:p w:rsidR="00690E7F" w:rsidRPr="00CB7E4A" w:rsidRDefault="00690E7F" w:rsidP="00AC5319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Из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его складывается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тмосфера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елового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отрудничества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роке? </w:t>
      </w:r>
    </w:p>
    <w:p w:rsidR="00690E7F" w:rsidRPr="00CB7E4A" w:rsidRDefault="00690E7F" w:rsidP="00AC5319">
      <w:pPr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Как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характеризовать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тиль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бщении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чащимися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авт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оритарный,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емократический,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иберальный?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учитель оценивает первоклассников на уроке в </w:t>
      </w:r>
      <w:proofErr w:type="spellStart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безотметочный</w:t>
      </w:r>
      <w:proofErr w:type="spellEnd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период?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 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езультативность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аботы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чащихся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роке? </w:t>
      </w:r>
    </w:p>
    <w:p w:rsidR="00690E7F" w:rsidRPr="00CB7E4A" w:rsidRDefault="00690E7F" w:rsidP="00AC5319">
      <w:pPr>
        <w:numPr>
          <w:ilvl w:val="0"/>
          <w:numId w:val="6"/>
        </w:numPr>
        <w:tabs>
          <w:tab w:val="clear" w:pos="1444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аком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изическом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остоянии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аходятся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чащиеся.</w:t>
      </w:r>
    </w:p>
    <w:p w:rsidR="00690E7F" w:rsidRPr="00CB7E4A" w:rsidRDefault="00690E7F" w:rsidP="00AC5319">
      <w:pPr>
        <w:numPr>
          <w:ilvl w:val="1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vanish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аются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 учащиеся </w:t>
      </w:r>
      <w:r w:rsidRPr="00CB7E4A">
        <w:rPr>
          <w:rFonts w:ascii="Times New Roman" w:eastAsia="Times New Roman" w:hAnsi="Times New Roman" w:cs="Times New Roman"/>
          <w:i/>
          <w:noProof/>
          <w:vanish/>
          <w:sz w:val="24"/>
          <w:szCs w:val="24"/>
          <w:lang w:eastAsia="ru-RU"/>
        </w:rPr>
        <w:t>............емен и т. п.).ает?</w:t>
      </w:r>
    </w:p>
    <w:p w:rsidR="00690E7F" w:rsidRPr="00CB7E4A" w:rsidRDefault="00690E7F" w:rsidP="00AC5319">
      <w:pPr>
        <w:numPr>
          <w:ilvl w:val="1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vanish/>
          <w:sz w:val="24"/>
          <w:szCs w:val="24"/>
          <w:lang w:eastAsia="ru-RU"/>
        </w:rPr>
        <w:t xml:space="preserve">сентябревшколе,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разу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аботу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роке,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охраняют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работоспособн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ечение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сего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урока.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сли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акой причине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бодрость,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ктивность,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юбознательность,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нимание, желание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отать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роке,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тремление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еловому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бщению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ли вялость,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онливость,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гнетенное,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одавленное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остояние, пассивность,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ежелание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бщаться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верстниками, рассеянность,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лаксивость,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тремление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в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ени»,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 выделяться). </w:t>
      </w:r>
      <w:proofErr w:type="gramEnd"/>
    </w:p>
    <w:p w:rsidR="00690E7F" w:rsidRPr="00CB7E4A" w:rsidRDefault="00690E7F" w:rsidP="00AC5319">
      <w:pPr>
        <w:numPr>
          <w:ilvl w:val="1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Если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енок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отов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року, то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еремене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актично 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сторожно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попыт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айтесь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обеседовать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им,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ыяснить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ричины, поддержать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сли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озможно,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казать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омощь. </w:t>
      </w:r>
    </w:p>
    <w:p w:rsidR="00690E7F" w:rsidRPr="00CB7E4A" w:rsidRDefault="00690E7F" w:rsidP="00AC5319">
      <w:pPr>
        <w:numPr>
          <w:ilvl w:val="2"/>
          <w:numId w:val="6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 и предложения:</w:t>
      </w:r>
    </w:p>
    <w:p w:rsidR="00690E7F" w:rsidRPr="00CB7E4A" w:rsidRDefault="00690E7F" w:rsidP="00AC5319">
      <w:pPr>
        <w:numPr>
          <w:ilvl w:val="1"/>
          <w:numId w:val="7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урока, ее целостность, эффективность использования разных видов деятельности;</w:t>
      </w:r>
    </w:p>
    <w:p w:rsidR="00690E7F" w:rsidRPr="00CB7E4A" w:rsidRDefault="00690E7F" w:rsidP="00AC5319">
      <w:pPr>
        <w:numPr>
          <w:ilvl w:val="1"/>
          <w:numId w:val="7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 средства обучения, используемые на уроке, их эффективность;</w:t>
      </w:r>
    </w:p>
    <w:p w:rsidR="00690E7F" w:rsidRPr="00CB7E4A" w:rsidRDefault="00690E7F" w:rsidP="00AC5319">
      <w:pPr>
        <w:numPr>
          <w:ilvl w:val="1"/>
          <w:numId w:val="7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основных дидактических принципов на уроке;</w:t>
      </w:r>
    </w:p>
    <w:p w:rsidR="00690E7F" w:rsidRPr="00CB7E4A" w:rsidRDefault="00690E7F" w:rsidP="00AC5319">
      <w:pPr>
        <w:numPr>
          <w:ilvl w:val="1"/>
          <w:numId w:val="7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замечания и предложения.</w:t>
      </w:r>
    </w:p>
    <w:p w:rsidR="00690E7F" w:rsidRPr="00CB7E4A" w:rsidRDefault="00690E7F" w:rsidP="00690E7F">
      <w:pPr>
        <w:tabs>
          <w:tab w:val="left" w:pos="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снове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аблюдений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чителем,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чащимися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нализа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словий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формулируйте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бщее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уждение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бщем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собенном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рганизации </w:t>
      </w:r>
      <w:r w:rsidRPr="00CB7E4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бучения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ервоклассников.</w:t>
      </w:r>
    </w:p>
    <w:p w:rsidR="00690E7F" w:rsidRPr="00CB7E4A" w:rsidRDefault="00690E7F" w:rsidP="00690E7F">
      <w:p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какими правилами поведения и нормами школьной жизни познакомил учитель начальных классов детей?</w:t>
      </w:r>
    </w:p>
    <w:p w:rsidR="00690E7F" w:rsidRDefault="00690E7F" w:rsidP="00690E7F">
      <w:pPr>
        <w:tabs>
          <w:tab w:val="left" w:pos="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Внесите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тветы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анные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опросы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7E4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дневник.</w:t>
      </w:r>
    </w:p>
    <w:p w:rsidR="00690E7F" w:rsidRPr="00CB7E4A" w:rsidRDefault="00690E7F" w:rsidP="00690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Анализ:</w:t>
      </w:r>
      <w:proofErr w:type="gramEnd"/>
      <w:r w:rsidRPr="0059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Pr="0059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96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документами, необходимыми учителю для изучения и работы с первоклассниками (личное дело, медицинская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арта, классный журнал и др.)</w:t>
      </w:r>
    </w:p>
    <w:p w:rsidR="00690E7F" w:rsidRPr="0059652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Рекомендации.</w:t>
      </w:r>
    </w:p>
    <w:p w:rsidR="00690E7F" w:rsidRPr="0059652F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с документами следует сделать следующие записи: наименование документа, что содержит, кем заполняется, где хранится.</w:t>
      </w:r>
    </w:p>
    <w:p w:rsidR="00690E7F" w:rsidRPr="00D16640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6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90E7F" w:rsidRPr="00D16640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0E7F" w:rsidRPr="00D16640" w:rsidRDefault="00690E7F" w:rsidP="00690E7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90E7F" w:rsidRPr="00456965" w:rsidRDefault="00690E7F" w:rsidP="00690E7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6. Проведение педагогического наблюдения за «выбранным» (или указанным) ребенком:</w:t>
      </w:r>
      <w:r w:rsidRPr="00456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настроение на момент прихода в школу, в течении школьного дня, на момент ухода из школы; реагирование на школьные требования на уроках, переменах; взаимодействие со сверстниками; взаимодействие с учителем; кто провожает-встречает ребенка из школы, взаимодействие первоклассника с близкими взрослыми.</w:t>
      </w:r>
    </w:p>
    <w:p w:rsidR="00690E7F" w:rsidRPr="00456965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456965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НАБЛЮДЕНИЯ: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первоклассника, возраст: 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Проведение ознакомительной беседы со школьником</w:t>
      </w:r>
      <w:r w:rsidRPr="00456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(в какой детский сад ходил, что больше всего там нравилось, есть ли друзья, чем любит заниматься дома, ходит ли в какие-то кружки, нравится ли в школе, что понравилось, хотел бы учится дома с мамой, а не в школе и т.п.) 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456965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БЕСЕДЫ</w:t>
      </w:r>
    </w:p>
    <w:p w:rsidR="00690E7F" w:rsidRPr="00456965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(время, место проведения, вопрос-ответ)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0E7F" w:rsidRPr="00456965" w:rsidRDefault="00DC729D" w:rsidP="00DC729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ПЯТЫЙ</w:t>
      </w:r>
    </w:p>
    <w:p w:rsidR="00690E7F" w:rsidRPr="00456965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Default="00690E7F" w:rsidP="00AC5319">
      <w:pPr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90E7F" w:rsidRPr="00456965" w:rsidRDefault="00690E7F" w:rsidP="00690E7F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45696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Рекомендации.</w:t>
      </w:r>
    </w:p>
    <w:p w:rsidR="00690E7F" w:rsidRPr="00456965" w:rsidRDefault="00690E7F" w:rsidP="00690E7F">
      <w:pPr>
        <w:tabs>
          <w:tab w:val="left" w:pos="33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аблюдении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роками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братите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нимание</w:t>
      </w:r>
      <w:r w:rsidRPr="00456965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ледующие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оменты: </w:t>
      </w:r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ыбор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одержания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атериала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повторения.</w:t>
      </w:r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ейственность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езультативность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етодов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роверки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знаний,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мений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авыков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индивидуальные,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фронтальные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беседы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р.). </w:t>
      </w:r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ачество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тветов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чащихся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полнота, осознанность,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вязь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рактикой,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рочность,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равильность). </w:t>
      </w:r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ктивность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етей: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колько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ыло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прошено,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акими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риемами </w:t>
      </w:r>
      <w:r w:rsidRPr="00456965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ользовался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читель,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тобы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ривлечь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нимание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ласса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тветам. </w:t>
      </w:r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proofErr w:type="gramStart"/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бъективность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ценки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наний,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мений,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авыков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первоклассн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иков;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ргументация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ценивании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твета ребенка </w:t>
      </w:r>
      <w:r w:rsidRPr="00456965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свернутая,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алопонятная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етям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одробная,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азвернутая);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осфера,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озданная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чителем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ремя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тветов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ценки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х </w:t>
      </w:r>
      <w:r w:rsidRPr="00456965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br/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наний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доброжелательная,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одрая,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риентирующая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ние успеха,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омфортная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чащихся,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тимулирующая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ыванию своего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нения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апряженная,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одозрительная,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ерчивая); учитывались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чителем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том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тапе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рока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ные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индивидуальные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собенности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етей. </w:t>
      </w:r>
      <w:proofErr w:type="gramEnd"/>
    </w:p>
    <w:p w:rsidR="00690E7F" w:rsidRPr="00456965" w:rsidRDefault="00690E7F" w:rsidP="00AC5319">
      <w:pPr>
        <w:numPr>
          <w:ilvl w:val="1"/>
          <w:numId w:val="8"/>
        </w:numPr>
        <w:tabs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етоды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риемы,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спользуемые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чителем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ыявления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устранения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робелов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наниях,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мениях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45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5696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авыках первоклассников. </w:t>
      </w:r>
    </w:p>
    <w:p w:rsidR="00690E7F" w:rsidRPr="00D16640" w:rsidRDefault="00690E7F" w:rsidP="00690E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166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</w:t>
      </w:r>
    </w:p>
    <w:p w:rsidR="00690E7F" w:rsidRPr="00D16640" w:rsidRDefault="00690E7F" w:rsidP="00690E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CB7E4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690E7F" w:rsidRPr="00CB7E4A" w:rsidRDefault="00690E7F" w:rsidP="00690E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организации игр на переменах необходимо: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Познакомиться с требованиями и правилами игры. 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Приготовить необходимое оборудование и материалы перед ее началом.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Учесть уровень развития детей, их умения. Предлагать только те игры, которые доступны </w:t>
      </w:r>
      <w:r w:rsidRPr="00CB7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интересны</w:t>
      </w:r>
      <w:r w:rsidRPr="00CB7E4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данной возрастной группе.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первоклассникам правила каждой игры.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Избегать сверх энтузиазма (перевозбуждения) у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играющих</w:t>
      </w:r>
      <w:proofErr w:type="gramEnd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Помогать детям, которые не столь координированы, как их сверстники, поручая им задания или предоставляя возможность выполнять упражнения с учетом сноровки, которой они обладают. </w:t>
      </w:r>
    </w:p>
    <w:p w:rsidR="00690E7F" w:rsidRPr="00CB7E4A" w:rsidRDefault="00690E7F" w:rsidP="00AC5319">
      <w:pPr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детям отдых между играми.</w:t>
      </w:r>
    </w:p>
    <w:p w:rsidR="00690E7F" w:rsidRPr="00336C41" w:rsidRDefault="00690E7F" w:rsidP="00690E7F">
      <w:pPr>
        <w:tabs>
          <w:tab w:val="left" w:pos="284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Анализ проведенной игры.</w:t>
      </w:r>
    </w:p>
    <w:p w:rsidR="00690E7F" w:rsidRPr="00336C41" w:rsidRDefault="00690E7F" w:rsidP="00AC5319">
      <w:pPr>
        <w:numPr>
          <w:ilvl w:val="0"/>
          <w:numId w:val="10"/>
        </w:numPr>
        <w:tabs>
          <w:tab w:val="left" w:pos="284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Название игры, инструкция перед началом игры.</w:t>
      </w:r>
    </w:p>
    <w:p w:rsidR="00690E7F" w:rsidRPr="00336C41" w:rsidRDefault="00690E7F" w:rsidP="00AC5319">
      <w:pPr>
        <w:numPr>
          <w:ilvl w:val="0"/>
          <w:numId w:val="10"/>
        </w:numPr>
        <w:tabs>
          <w:tab w:val="left" w:pos="284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Время проведения игры.</w:t>
      </w:r>
    </w:p>
    <w:p w:rsidR="00690E7F" w:rsidRPr="00336C41" w:rsidRDefault="00690E7F" w:rsidP="00AC5319">
      <w:pPr>
        <w:numPr>
          <w:ilvl w:val="0"/>
          <w:numId w:val="10"/>
        </w:numPr>
        <w:tabs>
          <w:tab w:val="left" w:pos="284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Успешность проведения игры (скольких ребят удалось вовлечь в игру; были те, кто покинул игру до ее окончания; примеры эмоциональных высказываний детей об игре и т.п.).</w:t>
      </w:r>
    </w:p>
    <w:p w:rsidR="00690E7F" w:rsidRPr="00336C41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</w:t>
      </w:r>
    </w:p>
    <w:p w:rsidR="00690E7F" w:rsidRDefault="00690E7F" w:rsidP="00690E7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90E7F" w:rsidRPr="00336C41" w:rsidRDefault="00690E7F" w:rsidP="00690E7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3. Проведение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: настроение на момент прихода в школу, в течении школьного дня, на момент ухода из школы; реагирование на школьные требования на уроках, переменах; взаимодействие со сверстниками; взаимодействие с учителем; кто провожает-встречает ребенка из школы, взаимодействие первоклассника с близкими взрослыми.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0E7F" w:rsidRPr="00336C41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t>4. Проведение педагогической диагностики «Школьный старт»:</w:t>
      </w: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 xml:space="preserve"> определение умения устанавливать отношения типа «род – вид» между понятиями; умения устанавливать логические связи типа «причина – следствие» между явлениями (задания №№1-2).</w:t>
      </w:r>
    </w:p>
    <w:p w:rsidR="00690E7F" w:rsidRPr="00A428AD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bCs/>
          <w:noProof/>
          <w:sz w:val="24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Cs/>
          <w:noProof/>
          <w:sz w:val="24"/>
          <w:u w:val="single"/>
          <w:lang w:eastAsia="ru-RU"/>
        </w:rPr>
        <w:t>.</w:t>
      </w:r>
    </w:p>
    <w:p w:rsidR="00690E7F" w:rsidRPr="00336C41" w:rsidRDefault="00690E7F" w:rsidP="00690E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ab/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Перед первым предъявлением диагностических заданий педагогу необходимо уделить некоторое время общему знакомству ребенка с тетрадью. </w:t>
      </w:r>
    </w:p>
    <w:p w:rsidR="00690E7F" w:rsidRPr="00336C41" w:rsidRDefault="00690E7F" w:rsidP="00690E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ab/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Слово педагога: «Обратите внимание на тетрадь, которая лежит у вас на столе. Это особая тетрадь. В ней собраны задания, которые похожи на задания по предметам первого класса. Благодаря ей мы сможем узнать, что каждый из нас умеет делать хорошо, а чему еще нужно научиться для того, чтобы успешно заниматься в школе. Поэтому я прошу вас (тебя) в этой тетради работать самостоятельно, не мешать другим и обязательно стараться». </w:t>
      </w:r>
    </w:p>
    <w:p w:rsidR="00690E7F" w:rsidRPr="00336C41" w:rsidRDefault="00690E7F" w:rsidP="00690E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ab/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Знакомство с тем, как выглядят страницы рабочей тетради, происходит на примере первого задания непосредственно перед его выполнением. </w:t>
      </w:r>
    </w:p>
    <w:p w:rsidR="00690E7F" w:rsidRPr="00336C41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Слово педагога: «Посмотрите на первую страницу. Наверху написан номер задания, которое мы будем выполнять, – это задание 1. Я всегда буду объяснять, в чем заключается задание и как его выполнять. В задании может быть одно или несколько изображений, с которыми мы будем работать: иногда – что-то подчеркивать, иногда – дорисовывать, иногда – обводить. Я буду говорить, что пригодится вам для выполнения этого задания – простой или цветные карандаши».</w:t>
      </w:r>
    </w:p>
    <w:p w:rsidR="00690E7F" w:rsidRPr="00336C41" w:rsidRDefault="00690E7F" w:rsidP="00690E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ab/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Все задания выполняются под руководством педагога, на основании его инструкций. Если ребенок увидел ошибку, то он может исправить ее самостоятельно или посоветовавшись с педагогом. В таком случае оценка не снижается.</w:t>
      </w:r>
    </w:p>
    <w:p w:rsidR="00690E7F" w:rsidRPr="00336C41" w:rsidRDefault="00690E7F" w:rsidP="00690E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ab/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В рабочей тетради последовательно даны задания, на правленные на диагностику умений. Изменять порядок предъявления заданий крайне нежелательно. </w:t>
      </w:r>
      <w:r w:rsidRPr="00336C41">
        <w:rPr>
          <w:rFonts w:ascii="Times New Roman" w:eastAsia="Times New Roman" w:hAnsi="Times New Roman" w:cs="Times New Roman"/>
          <w:bCs/>
          <w:i/>
          <w:noProof/>
          <w:sz w:val="24"/>
          <w:szCs w:val="24"/>
          <w:u w:val="single"/>
          <w:lang w:eastAsia="ru-RU"/>
        </w:rPr>
        <w:t>Подробнее здесь и далее при проведении и обработке результатов педагогической диагностики стартовой готовности к успешному обучению в начальной школе пользуйтесь «Методическими рекомендациями к рабочей тетради «Школьный старт» Т.В.Беглова, М.Р.Битянова, Т.В.Меркулова, А.Г.Теплицкая, 2016г.</w:t>
      </w:r>
    </w:p>
    <w:p w:rsidR="00690E7F" w:rsidRPr="00336C41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u w:val="single"/>
          <w:lang w:eastAsia="ru-RU"/>
        </w:rPr>
      </w:pPr>
    </w:p>
    <w:p w:rsidR="00690E7F" w:rsidRDefault="00690E7F" w:rsidP="00690E7F">
      <w:pPr>
        <w:tabs>
          <w:tab w:val="left" w:pos="851"/>
        </w:tabs>
        <w:spacing w:after="160" w:line="25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протокола обследования.</w:t>
      </w:r>
    </w:p>
    <w:p w:rsidR="00690E7F" w:rsidRPr="00336C41" w:rsidRDefault="00690E7F" w:rsidP="00690E7F">
      <w:pPr>
        <w:tabs>
          <w:tab w:val="left" w:pos="851"/>
        </w:tabs>
        <w:spacing w:after="160" w:line="25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336C41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устанавливать отношения типа «род – вид» между понятиями.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Ф.И.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336C41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336C41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E7F" w:rsidRPr="00336C41" w:rsidRDefault="00690E7F" w:rsidP="00690E7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41">
        <w:rPr>
          <w:rFonts w:ascii="Times New Roman" w:eastAsia="Times New Roman" w:hAnsi="Times New Roman" w:cs="Times New Roman"/>
          <w:sz w:val="20"/>
          <w:szCs w:val="20"/>
          <w:lang w:eastAsia="ru-RU"/>
        </w:rPr>
        <w:t>*** В случае</w:t>
      </w:r>
      <w:proofErr w:type="gramStart"/>
      <w:r w:rsidRPr="00336C4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3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диагностика проводится одновременно со всем классом или с группой первоклассников, протокол оформляется аналогично. Вместо ФИ, возраста испытуемых указывается общее количество учащихся и наименование класса. При описании хода исследования указываются эмоциональные реакции, реплики, вопросы и т.п.  отдельных учеников с указанием Ф.И. для дальнейшего анализа.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lang w:eastAsia="ru-RU"/>
        </w:rPr>
        <w:br/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2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2)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устанавливать логические связи типа «причина – следствие» между явлениями.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336C41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336C41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DC729D" w:rsidRPr="00456965" w:rsidRDefault="00DC729D" w:rsidP="00DC729D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5696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ДЕНЬ ШЕСТОЙ</w:t>
      </w:r>
    </w:p>
    <w:p w:rsidR="00690E7F" w:rsidRPr="00CB7E4A" w:rsidRDefault="00690E7F" w:rsidP="00DC729D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u w:val="single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tabs>
          <w:tab w:val="left" w:pos="0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 наблюдении за уроками обратите внимание на поведение учителя на уроке: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выдержка, собранность, доброжелательность в обращении с первоклассниками;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умение распределять внимание на уроке, прислушиваться к ответам учащихся;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требовательность к учащимся, использование разнообразных приемов воздействия на учащихся;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эмоциональность;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речь учителя;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внешний вид.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(рекомендации см. День </w:t>
      </w:r>
      <w:r w:rsidR="00DC7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пятый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DA5E72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 ПРОВЕДЕННОЙ ИГРЫ: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CB7E4A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EB7E5A" w:rsidRDefault="00690E7F" w:rsidP="00690E7F">
      <w:pPr>
        <w:tabs>
          <w:tab w:val="left" w:pos="709"/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690E7F" w:rsidRPr="00CB7E4A" w:rsidRDefault="00690E7F" w:rsidP="00AC5319">
      <w:pPr>
        <w:numPr>
          <w:ilvl w:val="1"/>
          <w:numId w:val="5"/>
        </w:numPr>
        <w:tabs>
          <w:tab w:val="left" w:pos="709"/>
          <w:tab w:val="num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Проведение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.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Pr="00DA5E72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0E7F" w:rsidRPr="00DA5E72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CB7E4A" w:rsidRDefault="00690E7F" w:rsidP="00AC5319">
      <w:pPr>
        <w:numPr>
          <w:ilvl w:val="1"/>
          <w:numId w:val="5"/>
        </w:numPr>
        <w:tabs>
          <w:tab w:val="num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t>Проведение педагогической диагностики «Школьный старт»:</w:t>
      </w: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 xml:space="preserve"> определение умения выделять из потока информации отдельные детали исходя из поставленной задачи; умения обнаруживать существенные признаки понятий в образных изображениях объектов;</w:t>
      </w:r>
      <w:r w:rsidRPr="00CB7E4A">
        <w:rPr>
          <w:rFonts w:ascii="Calibri" w:eastAsia="Times New Roman" w:hAnsi="Calibri" w:cs="Times New Roman"/>
          <w:lang w:eastAsia="ru-RU"/>
        </w:rPr>
        <w:t xml:space="preserve"> </w:t>
      </w: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>умения опираться на зрительный образ для удержания в памяти учебной информации  (задания №№3-5).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lastRenderedPageBreak/>
        <w:t>Рекомендации см. День шестой.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</w:p>
    <w:p w:rsidR="00690E7F" w:rsidRPr="00CB7E4A" w:rsidRDefault="00690E7F" w:rsidP="00AC5319">
      <w:pPr>
        <w:numPr>
          <w:ilvl w:val="1"/>
          <w:numId w:val="5"/>
        </w:numPr>
        <w:tabs>
          <w:tab w:val="num" w:pos="284"/>
        </w:tabs>
        <w:spacing w:after="160" w:line="256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протоколов обследования.</w:t>
      </w: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3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3)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выделять из потока информации отдельные детали исходя из поставленной задачи.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lang w:eastAsia="ru-RU"/>
        </w:rPr>
        <w:br/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4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4)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обнаруживать существенные признаки понятий в образных изображениях объектов.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5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5)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опираться на зрительный образ для удержания в памяти учебной информации.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Default="00690E7F" w:rsidP="00690E7F">
      <w:pPr>
        <w:tabs>
          <w:tab w:val="left" w:pos="3480"/>
        </w:tabs>
        <w:spacing w:after="160" w:line="256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CB7E4A">
        <w:rPr>
          <w:rFonts w:ascii="Calibri" w:eastAsia="Times New Roman" w:hAnsi="Calibri" w:cs="Times New Roman"/>
          <w:lang w:eastAsia="ru-RU"/>
        </w:rPr>
        <w:tab/>
      </w:r>
    </w:p>
    <w:p w:rsidR="00690E7F" w:rsidRPr="00DC729D" w:rsidRDefault="00DC729D" w:rsidP="00DC729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  <w:lang w:eastAsia="ru-RU"/>
        </w:rPr>
        <w:t>ДЕНЬ СЕДЬМОЙ</w:t>
      </w:r>
    </w:p>
    <w:p w:rsidR="00690E7F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AC5319">
      <w:pPr>
        <w:numPr>
          <w:ilvl w:val="4"/>
          <w:numId w:val="6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 наблюдении за уроками обратите внимание на работу учащихся на уроке и их поведение: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активность класса, качество ответов учащихся;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заинтересованность детей материалом урока, отношение к уроку;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насколько эффективно учитель побуждал детей к мышлению? Как развивались им другие познавательные процессы учащихся первого класса: восприятие, внимание, память, воображение?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речь учащихся, характер задаваемых вопросов; дисциплинированность и организованность учащихся.</w:t>
      </w:r>
      <w:proofErr w:type="gramEnd"/>
    </w:p>
    <w:p w:rsidR="00690E7F" w:rsidRPr="00DA5E72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E7F" w:rsidRPr="00695059" w:rsidRDefault="00690E7F" w:rsidP="00690E7F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lang w:eastAsia="ru-RU"/>
        </w:rPr>
        <w:t>АНАЛИЗ ПРОВЕДЕННОЙ ИГРЫ:</w:t>
      </w:r>
    </w:p>
    <w:p w:rsidR="00690E7F" w:rsidRPr="00695059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695059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695059" w:rsidRDefault="00690E7F" w:rsidP="00AC531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Проведение педагогического наблюдения за «выбранным» (или указанным) ребенком</w:t>
      </w:r>
      <w:r w:rsidRPr="00695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690E7F" w:rsidRPr="00695059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695059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НАБЛЮДЕНИЯ:</w:t>
      </w:r>
    </w:p>
    <w:p w:rsidR="00690E7F" w:rsidRPr="005F1896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90E7F" w:rsidRPr="005F1896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5F1896" w:rsidRDefault="00690E7F" w:rsidP="00AC5319">
      <w:pPr>
        <w:numPr>
          <w:ilvl w:val="1"/>
          <w:numId w:val="5"/>
        </w:numPr>
        <w:tabs>
          <w:tab w:val="num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Проведение педагогической диагностики «Школьный старт»:</w:t>
      </w:r>
      <w:r w:rsidRPr="005F18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определение умения устанавливать количественные отношения типа «больше – меньше» между объектами; умения выделять объекты из множества других и объединять их в соответствии с поставленной задачей;  умения оперировать информацией с помощью слов и знаков; умения  подводить под понятие реалистичное изображение объекта (задания №№6-9).</w:t>
      </w:r>
    </w:p>
    <w:p w:rsidR="00690E7F" w:rsidRPr="005F1896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Рекомендации см. День шестой.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</w:p>
    <w:p w:rsidR="00690E7F" w:rsidRDefault="00690E7F" w:rsidP="00690E7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протоколов обследования.</w:t>
      </w:r>
    </w:p>
    <w:p w:rsidR="00690E7F" w:rsidRPr="00CB7E4A" w:rsidRDefault="00690E7F" w:rsidP="00690E7F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Протокол № 6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6)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устанавливать количественные отношения типа «больше – меньше» между объектами.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695059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7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7)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выделять объекты из множества других и объединять их в соответствии с поставленной задачей.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695059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695059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8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8)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оперировать информацией с помощью слов и знаков.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5F1896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9</w:t>
      </w:r>
    </w:p>
    <w:p w:rsidR="00690E7F" w:rsidRPr="005F1896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9)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подводить под понятие реалистичное изображение объекта.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5F1896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Default="00690E7F" w:rsidP="00DC7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DC729D" w:rsidRDefault="00DC729D" w:rsidP="00DC729D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5E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ВОСЬМОЙ</w:t>
      </w:r>
    </w:p>
    <w:p w:rsidR="00690E7F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AC5319">
      <w:pPr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1.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При наблюдении за уроками обратите внимание на психологические основы урока: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развитие и поддержка внимания;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развитие памяти, мышления, воображения;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ритмичность урока: чередование материала разной степени трудности, разнообразие видов учебной деятельности;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наличие психологических пауз и разрядки;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эмоциональная атмосфера урока.</w:t>
      </w:r>
    </w:p>
    <w:p w:rsidR="00690E7F" w:rsidRPr="00CB7E4A" w:rsidRDefault="00690E7F" w:rsidP="00690E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Проанализируйте, как осуществляется индивидуальный и дифференцированный подход к учащимся на уроке.</w:t>
      </w:r>
    </w:p>
    <w:p w:rsidR="00690E7F" w:rsidRPr="00CB7E4A" w:rsidRDefault="00690E7F" w:rsidP="00690E7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2.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При наблюдении за уроками обратите внимание на организацию познавательной деятельности учащихся: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роль, место и характер самостоятельной работы учащихся на уроке;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место учебника и наглядных средств;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место, форма и последовательность вопросов и заданий, приемы активизации учащихся;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характер познавательных заданий, формулировка проблемных вопросов.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</w:p>
    <w:p w:rsidR="00690E7F" w:rsidRPr="005F1896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lang w:eastAsia="ru-RU"/>
        </w:rPr>
        <w:t>АНАЛИЗ ПРОВЕДЕННОЙ ИГРЫ:</w:t>
      </w:r>
    </w:p>
    <w:p w:rsidR="00690E7F" w:rsidRPr="005F1896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</w:p>
    <w:p w:rsidR="00690E7F" w:rsidRPr="005F1896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3. Проведение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.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90E7F" w:rsidRPr="005F1896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4. Тестирование первоклассника с целью определения его внутренней мотивационной готовности к обучению в школе, обработка результатов диагностики.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Тест «Мотивационная готовность»,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диагностирующий внутреннюю позицию школьника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lastRenderedPageBreak/>
        <w:tab/>
      </w:r>
      <w:r w:rsidRPr="00FC6687">
        <w:rPr>
          <w:rFonts w:ascii="Times New Roman" w:eastAsia="Times New Roman" w:hAnsi="Times New Roman" w:cs="Times New Roman"/>
          <w:noProof/>
          <w:sz w:val="24"/>
          <w:lang w:eastAsia="ru-RU"/>
        </w:rPr>
        <w:t>Инструкция.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Ребенку говорят: «Послушай меня внимательно. Я тебе сейчас буду задавать вопросы, а ты должен ответить, какой вариант ответа тебе нравится больше». 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Проведение теста. Детям читают вслух вопросы, причем время на ответ не ограничивается. </w:t>
      </w:r>
    </w:p>
    <w:p w:rsidR="00690E7F" w:rsidRPr="00CB7E4A" w:rsidRDefault="00690E7F" w:rsidP="00690E7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Стимульный материал. Набор вопросов, предлагающих ребенку выбор одного из двух вариантов поведения. </w:t>
      </w:r>
    </w:p>
    <w:p w:rsidR="00690E7F" w:rsidRPr="00CB7E4A" w:rsidRDefault="00690E7F" w:rsidP="00690E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1.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было две школы - одна с уроками письма, математики, чтения, пения, рисования и физкультуры, а другая - только с уроками пения, рисования и физкультуры, - в какой из них ты бы хотел учиться?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было две школы - одна с уроками и переменками, а другая только с переменками и никаких уроков, - в какой из них ты бы хотел учиться?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3.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4.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все, что хочешь,- в какой из них ты бы хотел учиться?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5.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было две школы - в одной задавали бы уроки на дом, а в другой нет, - в какой из них ты бы хотел учиться?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6.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у вас в классе заболела учительница, и директор предложил бы ее заменить другой учительницей или мамой, - кого бы ты выбрал?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7.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мама сказала: «Ты у меня еще маленький, тебе трудно вставать, делать уроки. Останься в детском саду, а в школу пойдешь на будущий год», - согласился бы ты с таким предложением? </w:t>
      </w:r>
    </w:p>
    <w:p w:rsidR="00690E7F" w:rsidRPr="00CB7E4A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8.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мама сказала: «Я договорилась с учительницей, что она будет ходить к нам домой и заниматься с тобой. Теперь тебе не придется ходить по утрам в школу», - согласился бы ты с таким предложением? </w:t>
      </w:r>
    </w:p>
    <w:p w:rsidR="00690E7F" w:rsidRDefault="00690E7F" w:rsidP="00690E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9. 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ab/>
        <w:t xml:space="preserve">Если бы соседский мальчик спросил тебя: «Что тебе больше всего нравится в школе?», - что бы ты ему ответил? </w:t>
      </w:r>
    </w:p>
    <w:p w:rsidR="00690E7F" w:rsidRPr="00CB7E4A" w:rsidRDefault="00690E7F" w:rsidP="00690E7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Анализ результатов.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За каждый правильный ответ дается 1 балл, за неправильный ответ - 0 баллов. 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Внутренняя позиция считается сформированной, если ребенок набрал 5 баллов и больше.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10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Мотивационная готовность ребенка к обучению в школе.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внутренней позиции школьника по отношению к школьному обучению.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каждый ответ фиксируется, так же, как и все дополнительные замечания ребенка, его эмоциональные реакции на выполнение задания, отвлекаемость и т.д.)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905E83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905E83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 о сформированности/</w:t>
      </w:r>
      <w:proofErr w:type="spellStart"/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несформированности</w:t>
      </w:r>
      <w:proofErr w:type="spellEnd"/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мотивационной готовности. </w:t>
      </w:r>
    </w:p>
    <w:p w:rsidR="00690E7F" w:rsidRPr="00905E83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DC729D" w:rsidRDefault="00DC729D" w:rsidP="00DC729D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ДЕВЯТЫЙ</w:t>
      </w:r>
    </w:p>
    <w:p w:rsidR="00690E7F" w:rsidRPr="00905E83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905E83" w:rsidRDefault="00690E7F" w:rsidP="00AC5319">
      <w:pPr>
        <w:numPr>
          <w:ilvl w:val="3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Подготовка материалов для анкетирования родителей. </w:t>
      </w:r>
    </w:p>
    <w:p w:rsidR="00690E7F" w:rsidRPr="00905E83" w:rsidRDefault="00690E7F" w:rsidP="00AC5319">
      <w:pPr>
        <w:numPr>
          <w:ilvl w:val="3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Подготовка памятки (памяток) для родителей первоклассника по оказанию помощи ребенку в адаптационный период. </w:t>
      </w:r>
      <w:r w:rsidRPr="00905E8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Памятка вручается родителям в последний день практики со словами благодарности за сотрудничество.</w:t>
      </w:r>
    </w:p>
    <w:p w:rsidR="00690E7F" w:rsidRPr="00905E83" w:rsidRDefault="00690E7F" w:rsidP="00690E7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DC729D" w:rsidRDefault="00DC729D" w:rsidP="00DC729D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ДЕСЯТЫЙ</w:t>
      </w:r>
    </w:p>
    <w:p w:rsidR="00690E7F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905E83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AC5319">
      <w:pPr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Pr="00905E83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Рекомендации.</w:t>
      </w:r>
    </w:p>
    <w:p w:rsidR="00690E7F" w:rsidRPr="00905E83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наблюдении за уроками обратите внимание на организационную сторону: </w:t>
      </w:r>
    </w:p>
    <w:p w:rsidR="00690E7F" w:rsidRPr="00905E83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Степень готовности к уроку классного помещения (освещение, проветривался ли класс перед уроком, степень чистоты, состояние классной доски, оборудование, технические средства обучения).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Степень оснащенности учащихся к уроку (учебники, тетради, канцелярские принадлежности, материалы и приспособления для работы на уроках труда, рисования и др.).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Соответствует ли выбор задач и содержания обучения на уроках возрастным возможностям детей? Докажите примерами.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Охарактеризуйте структуру урока. Позволяла ли она реализовать поставленные задачи?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Каким образом обеспечивается учителем познавательная активность детей, их эмоциональный настрой и интерес к содержанию уроков.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С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помощью</w:t>
      </w:r>
      <w:proofErr w:type="gramEnd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каких способов учитель создает деловой настрой у детей?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Какова мотивация детей к обучению?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Из чего складывается атмосфера делового сотрудничества на уроке?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Как можно охарактеризовать стиль учителя в общении с учащимися – авторитарный, демократический, либеральный?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Как учитель оценивает первоклассников на уроке в </w:t>
      </w:r>
      <w:proofErr w:type="spell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безотметочный</w:t>
      </w:r>
      <w:proofErr w:type="spellEnd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период?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Какова результативность работы учащихся на уроке? 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В каком физическом состоянии находятся учащиеся.</w:t>
      </w:r>
    </w:p>
    <w:p w:rsidR="00690E7F" w:rsidRPr="00CB7E4A" w:rsidRDefault="00690E7F" w:rsidP="00690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 xml:space="preserve">Включаются ли учащиеся сразу в работу на уроке, сохраняют ли работоспособность в течение всего урока.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Если нет – по какой причине (бодрость, активность, любознательность, внимание, желание работать на уроке, стремление к деловому общению или вялость, сонливость, угнетенное, подавленное состояние, пассивность, нежелание общаться со сверстниками, рассеянность, плаксивость, стремление быть «в тени», не выделяться). </w:t>
      </w:r>
      <w:proofErr w:type="gramEnd"/>
    </w:p>
    <w:p w:rsidR="00690E7F" w:rsidRPr="00CB7E4A" w:rsidRDefault="00690E7F" w:rsidP="00AC531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proofErr w:type="gramEnd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етоды и средства обучения, используемые на уроке, их эффективность;</w:t>
      </w:r>
    </w:p>
    <w:p w:rsidR="00690E7F" w:rsidRPr="00CB7E4A" w:rsidRDefault="00690E7F" w:rsidP="00AC531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реализация основных дидактических принципов на уроке;</w:t>
      </w:r>
    </w:p>
    <w:p w:rsidR="00690E7F" w:rsidRPr="00CB7E4A" w:rsidRDefault="00690E7F" w:rsidP="00AC531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чем изменились уроки по сравнению с первой неделей обучения?</w:t>
      </w:r>
    </w:p>
    <w:p w:rsidR="00690E7F" w:rsidRPr="00CB7E4A" w:rsidRDefault="00690E7F" w:rsidP="00AC531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замечания и предложения.</w:t>
      </w:r>
    </w:p>
    <w:p w:rsidR="00690E7F" w:rsidRPr="00CB7E4A" w:rsidRDefault="00690E7F" w:rsidP="00690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 основе наблюдений за учителем, учащимися и анализа условий сформулируйте общее суждение об общем и особенном в организации обучения первоклассников.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 какими правилами поведения и нормами школьной жизни познакомил учитель начальных классов детей?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690E7F" w:rsidRPr="00905E83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lang w:eastAsia="ru-RU"/>
        </w:rPr>
        <w:t>АНАЛИЗ ПРОВЕДЕННОЙ ИГРЫ: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905E83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905E83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3. Проведение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.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Pr="00905E83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5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905E83" w:rsidRDefault="00690E7F" w:rsidP="00690E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 xml:space="preserve">3. </w:t>
      </w:r>
      <w:r w:rsidRPr="00905E83">
        <w:rPr>
          <w:rFonts w:ascii="Times New Roman" w:hAnsi="Times New Roman"/>
          <w:b/>
          <w:bCs/>
          <w:noProof/>
          <w:sz w:val="24"/>
        </w:rPr>
        <w:t>Проведение педагогической диагностики «Школьный старт»:</w:t>
      </w:r>
      <w:r w:rsidRPr="00905E83">
        <w:rPr>
          <w:rFonts w:ascii="Times New Roman" w:hAnsi="Times New Roman"/>
          <w:bCs/>
          <w:noProof/>
          <w:sz w:val="24"/>
        </w:rPr>
        <w:t xml:space="preserve"> определение умения видеть закономерности в изучаемой информации; определение мотивационной готовности ребенка решать учебные задачи высокого уровня сложности; умения соотносить результат с образцом и устанавливать несоответствия; умения следовать инструкции, состоящей из нескольких шагов (задания №№10-12).</w:t>
      </w:r>
    </w:p>
    <w:p w:rsidR="00690E7F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>Рекомендации см. День шестой.</w:t>
      </w:r>
    </w:p>
    <w:p w:rsidR="00690E7F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</w:p>
    <w:p w:rsidR="00690E7F" w:rsidRPr="00905E83" w:rsidRDefault="00690E7F" w:rsidP="00AC5319">
      <w:pPr>
        <w:pStyle w:val="a7"/>
        <w:numPr>
          <w:ilvl w:val="0"/>
          <w:numId w:val="4"/>
        </w:numPr>
        <w:tabs>
          <w:tab w:val="clear" w:pos="1628"/>
          <w:tab w:val="num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noProof/>
          <w:sz w:val="24"/>
        </w:rPr>
      </w:pPr>
      <w:r w:rsidRPr="00423F69">
        <w:rPr>
          <w:rFonts w:ascii="Times New Roman" w:hAnsi="Times New Roman"/>
          <w:b/>
          <w:sz w:val="24"/>
          <w:szCs w:val="24"/>
        </w:rPr>
        <w:t>Оформление протоколов обследования.</w:t>
      </w:r>
    </w:p>
    <w:p w:rsidR="00690E7F" w:rsidRPr="00423F69" w:rsidRDefault="00690E7F" w:rsidP="00690E7F">
      <w:pPr>
        <w:pStyle w:val="a7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noProof/>
          <w:sz w:val="24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11</w:t>
      </w:r>
    </w:p>
    <w:p w:rsidR="00690E7F" w:rsidRPr="00905E83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10)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видеть закономерности в изучаемой информации.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lang w:eastAsia="ru-RU"/>
        </w:rPr>
        <w:br/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12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(задания 3 и 10)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мотивационной готовности ребенка решать учебные задачи высокого уровня сложности.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и 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и 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</w:t>
      </w:r>
      <w:proofErr w:type="gramEnd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отмечаются только те реакции, реплики и т.п., которые непосредственно связаны с трудностью/ легкостью задания)</w:t>
      </w:r>
      <w:proofErr w:type="gramEnd"/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13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11)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соотносить результат с образцом и устанавливать несоответствия.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Pr="00CB7E4A" w:rsidRDefault="00690E7F" w:rsidP="00690E7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14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12)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следовать инструкции, состоящей из нескольких шагов.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lang w:eastAsia="ru-RU"/>
        </w:rPr>
        <w:t>Количественный анализ (оценка):________________ баллов.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90E7F" w:rsidRPr="00CB7E4A" w:rsidRDefault="00690E7F" w:rsidP="00690E7F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Анкетирование родителей первоклассника.</w:t>
      </w:r>
    </w:p>
    <w:p w:rsidR="00690E7F" w:rsidRPr="00CB7E4A" w:rsidRDefault="00690E7F" w:rsidP="00690E7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определение успешности первичной адаптации ребенка к школе «глазами родителей».</w:t>
      </w:r>
    </w:p>
    <w:p w:rsidR="00690E7F" w:rsidRDefault="00690E7F" w:rsidP="00690E7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Рекомендации. </w:t>
      </w: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Анкету можно провести с родителями на родительском собрании (результаты обработать по всему классу и ознакомить с ними учителя). Либо в индивидуальной беседе с родителями объяснить цель анкетирования, отдать бланк анкеты (только вопросы без дополнительных обозначений), попросить заполнить и передать с ребенком или отдать лично Вам на следующий день.</w:t>
      </w:r>
    </w:p>
    <w:p w:rsidR="00690E7F" w:rsidRPr="00CB7E4A" w:rsidRDefault="00690E7F" w:rsidP="00690E7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90E7F" w:rsidRPr="00CB7E4A" w:rsidRDefault="00690E7F" w:rsidP="00690E7F">
      <w:pPr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Анкета для родителей первоклассников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 ребенка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Просим Вас ответить на приведенные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иже вопросы. Подчеркните тот ва</w:t>
      </w: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риант, который кажется Вам наиболее подходящим к Вашему ребенку.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1. Охотно ли идет ребенок в школу?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неохотно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без особой охоты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охотно, с радостью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Вполне ли приспособился к школьному режиму? Принимает ли как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должное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новый распорядок?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пока нет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совсем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основном, да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Переживает ли свои учебные успехи и неуспехи?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скорее нет, чем да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вполне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основном да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4. Часто ли ребенок делится с Вами школьными впечатлениями?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иногда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довольно часто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5. Каков преобладающий эмоциональный характер этих впечатлений?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основном отрицательные впечатления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положительных и отрицательных примерно поровну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основном положительные впечатления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Сколько времени в среднем тратит ребенок ежедневно на выполнение домашних заданий (если они есть)? (укажите конкретную цифру)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7. Нуждается ли ребенок в Вашей помощи при выполнении домашних заданий?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довольно часто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иногда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нуждается в помощи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 (нет домашних заданий)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8. Как ребенок преодолевает трудности в работе?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 трудностями сразу пасует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обращается за помощью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старается преодолеть сам, но может отступить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настойчив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преодолении трудностей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9. Способен ли ребенок сам проверить свою работу, найти и исправить ошибки?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 этого сделать не может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иногда может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может, если его побудить к этому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 правило, может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10. Часто ли ребенок жалуется на товарищей по классу, обижается на них?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довольно часто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бывает, но редко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такого практически не бывает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11. Справляется ли ребенок с учебной нагрузкой без перенапряжения?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нет (ДА)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скорее нет, чем да (ВДА)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скорее да, чем нет (А)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затрудняюсь ответить</w:t>
      </w:r>
    </w:p>
    <w:p w:rsidR="00DC729D" w:rsidRPr="00905E83" w:rsidRDefault="00DC729D" w:rsidP="00DC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E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ОДИННАДЦАТЫЙ</w:t>
      </w:r>
    </w:p>
    <w:p w:rsidR="00690E7F" w:rsidRPr="00CB7E4A" w:rsidRDefault="00690E7F" w:rsidP="00DC729D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AC5319">
      <w:pPr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Наблюдение и анализ уроков.</w:t>
      </w:r>
    </w:p>
    <w:p w:rsidR="00690E7F" w:rsidRPr="00CB7E4A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Провести полный дидактический анализ одного из просмотренных уроков (учебный предмет и план анализа – по выбору студента).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Организация подвижных игр на перемене</w:t>
      </w: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lang w:eastAsia="ru-RU"/>
        </w:rPr>
        <w:t>АНАЛИЗ ПРОВЕДЕННОЙ ИГРЫ: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087990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3. Проведение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.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Pr="00087990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7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t>4. Проведение педагогической диагностики «Школьный старт»:</w:t>
      </w: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 xml:space="preserve"> определение умения использовать речь взрослого как источник информации при выполнении учебного задания; определение позитивного эмоционально-ценностного отношения к школьной жизни  (задания №№13-14).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t>Рекомендации см. День шестой.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lang w:eastAsia="ru-RU"/>
        </w:rPr>
      </w:pPr>
    </w:p>
    <w:p w:rsidR="00690E7F" w:rsidRPr="00CB7E4A" w:rsidRDefault="00690E7F" w:rsidP="00690E7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Оформление протоколов обследования.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15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13)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умения использовать речь взрослого как источник информации при выполнении учебного задания.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16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стартовой готовности к успешному обучению в начальной школе (задание 14)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позитивного эмоционально-ценностного отношения к школьной жизни.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 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возраст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испытуемого: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(удовлетворительное, возбужденное, подавленное и др.)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задания; указываются вопросы ученика по ходу выполнения задания, его эмоциональные реакции на выполнение задания, просьбы о помощи, отвлекаемость и т.д.)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Количественный анализ (оценка):________________ баллов.</w:t>
      </w:r>
    </w:p>
    <w:p w:rsidR="00690E7F" w:rsidRPr="00553165" w:rsidRDefault="00690E7F" w:rsidP="00690E7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0E7F" w:rsidRPr="00CB7E4A" w:rsidRDefault="00690E7F" w:rsidP="00690E7F">
      <w:pP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 Обработка результатов анкетирования родителей первоклассника</w:t>
      </w:r>
    </w:p>
    <w:p w:rsidR="00690E7F" w:rsidRPr="00CB7E4A" w:rsidRDefault="00690E7F" w:rsidP="00690E7F">
      <w:pPr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Обработка результатов:</w:t>
      </w:r>
    </w:p>
    <w:p w:rsidR="00690E7F" w:rsidRPr="00CB7E4A" w:rsidRDefault="00690E7F" w:rsidP="00690E7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Подсчитывается количество ответов по каждого показателю. Наибольшее число и определяет ведущий показатель.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А — адаптация</w:t>
      </w:r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ВДА — возможна </w:t>
      </w:r>
      <w:proofErr w:type="spellStart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дезадаптация</w:t>
      </w:r>
      <w:proofErr w:type="spellEnd"/>
    </w:p>
    <w:p w:rsidR="00690E7F" w:rsidRPr="00CB7E4A" w:rsidRDefault="00690E7F" w:rsidP="00690E7F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 — </w:t>
      </w:r>
      <w:proofErr w:type="spellStart"/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дезадаптация</w:t>
      </w:r>
      <w:proofErr w:type="spellEnd"/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17</w:t>
      </w:r>
    </w:p>
    <w:p w:rsidR="00690E7F" w:rsidRPr="00CB7E4A" w:rsidRDefault="00690E7F" w:rsidP="00690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родителей первоклассников.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успешности первичной адаптации ребенка к школе «глазами родителей».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экспериментатора: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комната/ вне школы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исследования:</w:t>
      </w: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 описывается суть вопросов)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результатов: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А________________________________________________________________ВДА______________________________________________________________ДА________________________________________________________________________________________________________________________________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первичной адаптации ребенка к школьному обучению «глазами родителей». Рекомендации учителю по оказании помощи в адаптации данному школьнику.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29D" w:rsidRPr="00087990" w:rsidRDefault="00DC729D" w:rsidP="00DC729D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9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ДВЕНАДЦАТЫЙ</w:t>
      </w:r>
    </w:p>
    <w:p w:rsidR="00690E7F" w:rsidRPr="00553165" w:rsidRDefault="00690E7F" w:rsidP="00DC729D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0E7F" w:rsidRDefault="00690E7F" w:rsidP="00AC5319">
      <w:pPr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Проведение внеклассного мероприятия для первоклассников.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90E7F" w:rsidRDefault="00690E7F" w:rsidP="00690E7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Рекомендации.</w:t>
      </w:r>
    </w:p>
    <w:p w:rsidR="00690E7F" w:rsidRPr="00850E0A" w:rsidRDefault="00690E7F" w:rsidP="00690E7F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 обсуждении с учителем темы и содержания мероприятия учтите, что не все ребята еще знают друг друга по именам, что ведущей по-прежнему остается игровая деятельность, игры, задания не должны принуждать детей к тактильному контакту. Это может быть мини-</w:t>
      </w:r>
      <w:proofErr w:type="spellStart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квест</w:t>
      </w:r>
      <w:proofErr w:type="spellEnd"/>
      <w:r w:rsidRPr="00CB7E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 рамках школьного стадиона (пришкольного участка), посвящение в первоклассники с участием родителей, виртуальное путешествие с множеством сюрпризов и др. В подготовке и проведении мероприятия должны участвовать все члены подгруппы. Каждый первоклассник должен уйти с мероприятия с чувством своей успешности. Конспект мероприятия оформляется традиционно в печатном варианте, заверяется у учителя и руководителя и прикладывается к Дневнику практики.</w:t>
      </w:r>
    </w:p>
    <w:p w:rsidR="00690E7F" w:rsidRPr="00CB7E4A" w:rsidRDefault="00690E7F" w:rsidP="00690E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90E7F" w:rsidRPr="00CB7E4A" w:rsidRDefault="00690E7F" w:rsidP="00690E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proofErr w:type="gramStart"/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Самоанализ проведенного мероприятия </w:t>
      </w: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>(памятку см. в информационной части Дневника).</w:t>
      </w:r>
      <w:proofErr w:type="gramEnd"/>
    </w:p>
    <w:p w:rsidR="00690E7F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</w:p>
    <w:p w:rsidR="00690E7F" w:rsidRPr="00553165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E7F" w:rsidRPr="00CB7E4A" w:rsidRDefault="00690E7F" w:rsidP="00690E7F">
      <w:pPr>
        <w:tabs>
          <w:tab w:val="left" w:pos="77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П</w:t>
      </w:r>
      <w:r w:rsidRPr="00CB7E4A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роведение педагогического наблюдения за «выбранным» (или указанным) ребенком</w:t>
      </w: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(во время проведения внеклассного мероприятия)</w:t>
      </w: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noProof/>
          <w:sz w:val="24"/>
          <w:lang w:eastAsia="ru-RU"/>
        </w:rPr>
        <w:t>РЕЗУЛЬТАТЫ НАБЛЮДЕНИЯ:</w:t>
      </w:r>
    </w:p>
    <w:p w:rsidR="00690E7F" w:rsidRPr="00553165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90E7F" w:rsidRPr="00CB7E4A" w:rsidRDefault="00690E7F" w:rsidP="00690E7F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690E7F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  <w:t>4. Обработка данных педагогической диагностики «Школьный старт», формирование отчетов по каждому ученику и группе обследованных детей в целом.</w:t>
      </w:r>
    </w:p>
    <w:p w:rsidR="00690E7F" w:rsidRPr="00CB7E4A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lang w:eastAsia="ru-RU"/>
        </w:rPr>
      </w:pPr>
    </w:p>
    <w:p w:rsidR="00690E7F" w:rsidRDefault="00690E7F" w:rsidP="00690E7F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u w:val="single"/>
          <w:lang w:eastAsia="ru-RU"/>
        </w:rPr>
        <w:t>Рекомендации.</w:t>
      </w:r>
    </w:p>
    <w:p w:rsidR="00690E7F" w:rsidRPr="00CB7E4A" w:rsidRDefault="00690E7F" w:rsidP="00690E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Обработка результатов выполнения диагностических заданий осуществляется с помощью автоматизированной информационной системы фиксации и обработки результатов, расположенной по адресу start.idfedorov.ru.</w:t>
      </w:r>
    </w:p>
    <w:p w:rsidR="00690E7F" w:rsidRPr="00CB7E4A" w:rsidRDefault="00690E7F" w:rsidP="00690E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В разделе системы «Справка» представлена подробная инструкция по работе с системой. Кратко же порядок шагов по обработке результатов диагностики выглядит следующим образом:</w:t>
      </w:r>
    </w:p>
    <w:p w:rsidR="00690E7F" w:rsidRPr="00CB7E4A" w:rsidRDefault="00690E7F" w:rsidP="00690E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1. Проверка работ детей, выставление баллов согласно информации, представленной в разделе «Диагностические задания, рекомендации по их проведению и оценке».</w:t>
      </w:r>
    </w:p>
    <w:p w:rsidR="00690E7F" w:rsidRPr="00CB7E4A" w:rsidRDefault="00690E7F" w:rsidP="00690E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2. Регистрация в автоматизированной системе обработки результатов (по адресу start.idfedorov.ru) и внесение информации о группе диагностируемых.</w:t>
      </w:r>
    </w:p>
    <w:p w:rsidR="00690E7F" w:rsidRPr="00CB7E4A" w:rsidRDefault="00690E7F" w:rsidP="00690E7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3. Внесение в систему баллов, полученных каждым ребенком за каждое из диагностических заданий. Обработка результатов диагностики производится автоматически.</w:t>
      </w:r>
    </w:p>
    <w:p w:rsidR="00690E7F" w:rsidRPr="00CB7E4A" w:rsidRDefault="00690E7F" w:rsidP="00690E7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Далее можно переходить к анализу результатов, опираясь на информацию, представленную на страницах с отчетами.</w:t>
      </w:r>
    </w:p>
    <w:p w:rsidR="00690E7F" w:rsidRPr="00CB7E4A" w:rsidRDefault="00690E7F" w:rsidP="00690E7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  <w:r w:rsidRPr="00CB7E4A"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  <w:t>При распечатке отчетов необходимо учесть, что результаты по каждому ребенку и группе в целом должны быть у каждого студента подгруппы. Отеты по каждому обследованному ребенку и группе детей следует довести до сведения учителя ( в электронном или печатном виде по договоренности).</w:t>
      </w:r>
    </w:p>
    <w:p w:rsidR="00690E7F" w:rsidRPr="00CB7E4A" w:rsidRDefault="00690E7F" w:rsidP="00690E7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lang w:eastAsia="ru-RU"/>
        </w:rPr>
      </w:pP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Составление характеристики на первоклассника.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Рекомендации.</w:t>
      </w:r>
    </w:p>
    <w:p w:rsidR="00690E7F" w:rsidRPr="00CB7E4A" w:rsidRDefault="00690E7F" w:rsidP="00AC5319">
      <w:pPr>
        <w:numPr>
          <w:ilvl w:val="0"/>
          <w:numId w:val="16"/>
        </w:numPr>
        <w:tabs>
          <w:tab w:val="left" w:pos="426"/>
          <w:tab w:val="left" w:pos="709"/>
        </w:tabs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составляется по результатам ежедневного наблюдения за первоклассником в разных видах деятельности, беседы с ним, анализа продуктов деятельности первоклассника (тетрадей, рисунков и т.п.), анализа анкет, заполненных родителями, беседы с учителем и обработки результатов педагогической диагностики «Школьный старт».</w:t>
      </w:r>
    </w:p>
    <w:p w:rsidR="00690E7F" w:rsidRPr="00CB7E4A" w:rsidRDefault="00690E7F" w:rsidP="00AC5319">
      <w:pPr>
        <w:numPr>
          <w:ilvl w:val="0"/>
          <w:numId w:val="16"/>
        </w:numPr>
        <w:tabs>
          <w:tab w:val="left" w:pos="426"/>
          <w:tab w:val="left" w:pos="709"/>
        </w:tabs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составления полноценной характеристики следует учесть план характеристики при планировании беседы с учителем и ребенком, организации педагогического наблюдения.</w:t>
      </w:r>
    </w:p>
    <w:p w:rsidR="00690E7F" w:rsidRDefault="00690E7F" w:rsidP="00AC5319">
      <w:pPr>
        <w:numPr>
          <w:ilvl w:val="0"/>
          <w:numId w:val="16"/>
        </w:numPr>
        <w:tabs>
          <w:tab w:val="left" w:pos="426"/>
          <w:tab w:val="left" w:pos="709"/>
        </w:tabs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оформляется единым текстом.</w:t>
      </w:r>
    </w:p>
    <w:p w:rsidR="00690E7F" w:rsidRPr="00CB7E4A" w:rsidRDefault="00690E7F" w:rsidP="00690E7F">
      <w:pPr>
        <w:tabs>
          <w:tab w:val="left" w:pos="426"/>
        </w:tabs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ХАРАКТЕРИСТИКИ УЧАЩЕГОСЯ 1 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 КЛАССА</w:t>
      </w:r>
    </w:p>
    <w:p w:rsidR="00690E7F" w:rsidRPr="00CB7E4A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первоклассника, возраст.</w:t>
      </w:r>
    </w:p>
    <w:p w:rsidR="00690E7F" w:rsidRPr="00CB7E4A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семье (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/неполная, наличие младших/ старших братьев и сестер; кто больше всего проводит времени с ребенком).</w:t>
      </w:r>
    </w:p>
    <w:p w:rsidR="00690E7F" w:rsidRPr="00CB7E4A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Посещал ли детский сад (какой).</w:t>
      </w:r>
    </w:p>
    <w:p w:rsidR="00690E7F" w:rsidRPr="00CB7E4A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Посещал ли (продолжает ли посещать) кружки, студии и т.п.</w:t>
      </w:r>
    </w:p>
    <w:p w:rsidR="00690E7F" w:rsidRPr="00CB7E4A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Внешний вид ребенка (опрятный, ухоженный/ неопрятный, неряшливо одет, не причесан, грязные руки).</w:t>
      </w:r>
    </w:p>
    <w:p w:rsidR="00690E7F" w:rsidRPr="00324B24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Преобладающее настроение в течение школьного дня (на начало школьного дня, во время уроков, во время перемен, в конце школьного дня – бодрое, радостное, тоскливое, тревожное, настороженное, перевозбужденное, подавленное и т.п.).</w:t>
      </w:r>
      <w:proofErr w:type="gramEnd"/>
    </w:p>
    <w:p w:rsidR="00690E7F" w:rsidRPr="00324B24" w:rsidRDefault="00690E7F" w:rsidP="00690E7F">
      <w:p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Отношение к школе: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школьным принадлежностям (всегда имеются, аккуратны, учебники в обложках/ листы тетради помяты, постоянно теряет ручки, дерется учебником, кидается портфелем и т.п.);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учебной деятельности (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с увлечением выполняет задания учителя, выполняет задания неохотно, предпочитает игровую деятельность);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школьным требованиям (адекватно реагирует на замечания, старается придерживаться установленных правил; сознательно нарушает установленные правила, агрессивно реагирует на замечания учителя и т.д.);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отдельным учебным предметам и видам деятельности (хорошо считает в пределах 10, недостаточно развита мелкая моторика, раздражается при необходимости написания в прописи, нравится рисовать, раскрашивать, охотно читает по заданию учителя, свободно выражает свою мысль и т.п.);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сверстникам (активно вступает во взаимодействие, первым предлагает игру, избегает общения с одноклассниками, предпочитает наблюдать со стороны,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агрессивен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сверстникам, пытается руководить одноклассниками, является центром шумной компании и т.д.);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учителю (охотно откликается на просьбы учителя о помощи, старается привлечь внимание, выражает неудовольствие по отношению к требованиям учителя,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нейтрален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опаской реагирует на действия учителя, стремится быть поближе к учителю);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проходит первичная адаптация ребенка к школе (высокий, средний, низкий уровень адаптации с аргументацией собственного мнения).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диагностики «Школьный старт»</w:t>
      </w:r>
    </w:p>
    <w:p w:rsidR="00690E7F" w:rsidRPr="00CB7E4A" w:rsidRDefault="00690E7F" w:rsidP="00690E7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Выводы-рекомендации по дальнейшей работе педагога с ребенком.</w:t>
      </w:r>
      <w:proofErr w:type="gramEnd"/>
    </w:p>
    <w:p w:rsidR="00690E7F" w:rsidRPr="00324B24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90E7F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90E7F" w:rsidRPr="00CB7E4A" w:rsidRDefault="00690E7F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90E7F" w:rsidRDefault="00690E7F" w:rsidP="00AC5319">
      <w:pPr>
        <w:numPr>
          <w:ilvl w:val="0"/>
          <w:numId w:val="1"/>
        </w:numPr>
        <w:tabs>
          <w:tab w:val="clear" w:pos="2434"/>
          <w:tab w:val="num" w:pos="0"/>
          <w:tab w:val="left" w:pos="284"/>
        </w:tabs>
        <w:spacing w:after="16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родительского собрания. Оформление протокола.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ind w:left="24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348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структурой организационного собрания, за процессом первичного знакомства педагога с родителями, фиксация основных вопросов, поднимаемых на первом родительском собрании.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3480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РОДИТЕЛЬСКОГО СОБРАНИЯ №1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название собрания)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«____» __________ 20___ г.</w:t>
      </w:r>
    </w:p>
    <w:p w:rsidR="00690E7F" w:rsidRPr="00CB7E4A" w:rsidRDefault="00690E7F" w:rsidP="00690E7F">
      <w:pPr>
        <w:tabs>
          <w:tab w:val="left" w:pos="0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90E7F" w:rsidRDefault="00690E7F" w:rsidP="00690E7F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90E7F" w:rsidRPr="00CB7E4A" w:rsidRDefault="00690E7F" w:rsidP="00690E7F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90E7F" w:rsidRPr="00CB7E4A" w:rsidRDefault="00690E7F" w:rsidP="00690E7F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90E7F" w:rsidRPr="00CB7E4A" w:rsidRDefault="00690E7F" w:rsidP="00690E7F">
      <w:pPr>
        <w:tabs>
          <w:tab w:val="left" w:pos="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________ человек. Их них:</w:t>
      </w:r>
    </w:p>
    <w:p w:rsidR="00690E7F" w:rsidRPr="00CB7E4A" w:rsidRDefault="00690E7F" w:rsidP="00690E7F">
      <w:pPr>
        <w:tabs>
          <w:tab w:val="left" w:pos="3480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школы:</w:t>
      </w:r>
    </w:p>
    <w:p w:rsidR="00690E7F" w:rsidRPr="00CB7E4A" w:rsidRDefault="00690E7F" w:rsidP="00690E7F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Классный руководитель 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</w:t>
      </w:r>
    </w:p>
    <w:p w:rsidR="00690E7F" w:rsidRPr="00CB7E4A" w:rsidRDefault="00690E7F" w:rsidP="00690E7F">
      <w:pPr>
        <w:tabs>
          <w:tab w:val="left" w:pos="709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7. 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14.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15.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16.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18.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19.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20.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21.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22.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23.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24. 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25. 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Default="00690E7F" w:rsidP="00690E7F">
      <w:pPr>
        <w:tabs>
          <w:tab w:val="left" w:pos="3480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выступила______________________________________________________________________________________________________________________________________________________________________________________________________________________________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7F" w:rsidRPr="00CB7E4A" w:rsidRDefault="00690E7F" w:rsidP="00690E7F">
      <w:pPr>
        <w:tabs>
          <w:tab w:val="left" w:pos="3480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7F" w:rsidRPr="00324B24" w:rsidRDefault="00690E7F" w:rsidP="00690E7F">
      <w:pPr>
        <w:tabs>
          <w:tab w:val="left" w:pos="3480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второму вопросу слушали 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7F" w:rsidRPr="00324B24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    _______________    _____________________</w:t>
      </w:r>
    </w:p>
    <w:p w:rsidR="00690E7F" w:rsidRPr="00324B24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ФИО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0E7F" w:rsidRPr="00324B24" w:rsidRDefault="00690E7F" w:rsidP="00690E7F">
      <w:pPr>
        <w:tabs>
          <w:tab w:val="left" w:pos="3480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_______________    _____________________</w:t>
      </w:r>
    </w:p>
    <w:p w:rsidR="00DC729D" w:rsidRDefault="00690E7F" w:rsidP="00DC729D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0E7F" w:rsidRPr="00324B24" w:rsidRDefault="00DC729D" w:rsidP="00DC729D">
      <w:pPr>
        <w:tabs>
          <w:tab w:val="left" w:pos="3480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3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ТРИНАДЦАТЫЙ</w:t>
      </w: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7F" w:rsidRPr="00CB7E4A" w:rsidRDefault="00690E7F" w:rsidP="00AC5319">
      <w:pPr>
        <w:numPr>
          <w:ilvl w:val="0"/>
          <w:numId w:val="17"/>
        </w:numPr>
        <w:tabs>
          <w:tab w:val="clear" w:pos="1129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отчетной до</w:t>
      </w:r>
      <w:r w:rsidRPr="00CB7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кументации по практике</w:t>
      </w:r>
    </w:p>
    <w:p w:rsidR="00690E7F" w:rsidRPr="00CB7E4A" w:rsidRDefault="00690E7F" w:rsidP="00690E7F">
      <w:pPr>
        <w:tabs>
          <w:tab w:val="num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CB7E4A" w:rsidRDefault="00690E7F" w:rsidP="00690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отчетной документации для сдачи руководителю.</w:t>
      </w:r>
    </w:p>
    <w:p w:rsidR="00690E7F" w:rsidRPr="00CB7E4A" w:rsidRDefault="00690E7F" w:rsidP="0069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практики.</w:t>
      </w: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первоклассника с выводами и рекомендациями на одного ученика. </w:t>
      </w: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внеклассного мероприятия.</w:t>
      </w: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результатам педагогической диагностики «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страт» (4шт)</w:t>
      </w: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студента о проделанной работе в период производственной (педагогической) педагогической практики «Первые дни ребенка в школе». </w:t>
      </w:r>
    </w:p>
    <w:p w:rsidR="00690E7F" w:rsidRPr="00CB7E4A" w:rsidRDefault="00690E7F" w:rsidP="00AC5319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лист, отзыв на студента-практиканта, с оценкой, печатью школы, заверенный директором школы, учителем-наставником, руководителем практики.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7F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7E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документации.</w:t>
      </w:r>
    </w:p>
    <w:p w:rsidR="00690E7F" w:rsidRPr="00CB7E4A" w:rsidRDefault="00690E7F" w:rsidP="0069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0E7F" w:rsidRPr="00CB7E4A" w:rsidRDefault="00690E7F" w:rsidP="00AC531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практики (ежедневно) студент ведет педагогический дневник, где подробно отражает и анализирует результаты проведенной им работы. </w:t>
      </w: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не только констатируются наблюдаемые факты школьной действительности, но отражается анализ. Дневник формирует педагогическое мышление. Дневник оформляется в печатном варианте или заполняется после распечатки (все памятки, рекомендации </w:t>
      </w:r>
      <w:proofErr w:type="spell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сохраняется). Дневник располагается в папке с файлами или иным образом, удобным для заполнения и проверки.</w:t>
      </w:r>
    </w:p>
    <w:p w:rsidR="00690E7F" w:rsidRPr="00CB7E4A" w:rsidRDefault="00690E7F" w:rsidP="00AC531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учащегося первого класса составляется по результатам ежедневного наблюдения за первоклассником в разных видах деятельности, беседы с ним, анализа продуктов деятельности первоклассника (тетрадей, рисунков и т.п.), анализа анкет, заполненных родителями, беседы с учителем и обработки результатов педагогической диагностики «Школьный старт».</w:t>
      </w:r>
    </w:p>
    <w:p w:rsidR="00690E7F" w:rsidRPr="00CB7E4A" w:rsidRDefault="00690E7F" w:rsidP="00AC531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внеклассного мероприятия оформляется традиционным образом, заверяется у учителя и руководителя практики не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день до проведения мероприятия. </w:t>
      </w:r>
    </w:p>
    <w:p w:rsidR="00690E7F" w:rsidRPr="00CB7E4A" w:rsidRDefault="00690E7F" w:rsidP="00AC531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результатам диагностики распечатываются после автоматизированной обработки диагностики.</w:t>
      </w:r>
    </w:p>
    <w:p w:rsidR="00690E7F" w:rsidRPr="00AC5319" w:rsidRDefault="00690E7F" w:rsidP="00AC531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прохождении производственной (педагогической) практики</w:t>
      </w:r>
      <w:r w:rsidRPr="00AC53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«Первые дни ребенка в школе» составляется в свободном стиле. Рекомендуется обратить внимание на следующие моменты: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школы, кабинета с точки зрения ее комфортности и функциональности для обучения первоклассников в целом и оптимизации процесса адаптации в частности;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видов деятельности студента в период прохождения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из них особенно понравились, какие удались лучше других;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данного вида практики для дальнейшего обучения и самостоятельной профессиональной деятельности;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чем, на ваш взгляд, состоят основные задачи учителя в первые две недели работы с первоклассниками;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столкнулись; удалось ли их преодолеть; в чем видите причину затруднений;</w:t>
      </w:r>
    </w:p>
    <w:p w:rsidR="00690E7F" w:rsidRPr="00CB7E4A" w:rsidRDefault="00690E7F" w:rsidP="00690E7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о своей работе на практике;</w:t>
      </w:r>
    </w:p>
    <w:p w:rsidR="00690E7F" w:rsidRPr="00CB7E4A" w:rsidRDefault="00690E7F" w:rsidP="00AC5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оформляется </w:t>
      </w:r>
      <w:r w:rsidR="00AC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печатном виде не менее 2-3 листов печатного текста</w:t>
      </w:r>
      <w:r w:rsidRPr="00CB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E7F" w:rsidRPr="00CB7E4A" w:rsidRDefault="00690E7F" w:rsidP="00690E7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CE" w:rsidRDefault="00D93CCE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Default="00AC5319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Default="00AC5319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Default="00AC5319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Default="00AC5319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Default="00AC5319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E6" w:rsidRDefault="002D08E6" w:rsidP="00690E7F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Pr="00AC5319" w:rsidRDefault="00AC5319" w:rsidP="00AC53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оформления титула</w:t>
      </w:r>
    </w:p>
    <w:p w:rsidR="00AC5319" w:rsidRPr="00AC5319" w:rsidRDefault="00AC5319" w:rsidP="00AC53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19" w:rsidRPr="00AC5319" w:rsidRDefault="00AC5319" w:rsidP="00AC53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5319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</w:t>
      </w:r>
    </w:p>
    <w:p w:rsidR="00AC5319" w:rsidRPr="00AC5319" w:rsidRDefault="00AC5319" w:rsidP="00AC53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5319">
        <w:rPr>
          <w:rFonts w:ascii="Times New Roman" w:eastAsia="Calibri" w:hAnsi="Times New Roman" w:cs="Times New Roman"/>
        </w:rPr>
        <w:t>Иркутской области</w:t>
      </w:r>
    </w:p>
    <w:p w:rsidR="00AC5319" w:rsidRPr="00AC5319" w:rsidRDefault="00AC5319" w:rsidP="00AC53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5319">
        <w:rPr>
          <w:rFonts w:ascii="Times New Roman" w:eastAsia="Calibri" w:hAnsi="Times New Roman" w:cs="Times New Roman"/>
        </w:rPr>
        <w:t xml:space="preserve"> «Братский педагогический колледж»</w:t>
      </w:r>
    </w:p>
    <w:p w:rsidR="00AC5319" w:rsidRPr="00AC5319" w:rsidRDefault="00AC5319" w:rsidP="00AC53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5319" w:rsidRPr="00AC5319" w:rsidRDefault="00AC5319" w:rsidP="00AC5319">
      <w:pPr>
        <w:rPr>
          <w:rFonts w:ascii="Calibri" w:eastAsia="Calibri" w:hAnsi="Calibri" w:cs="Times New Roman"/>
        </w:rPr>
      </w:pPr>
    </w:p>
    <w:p w:rsidR="00AC5319" w:rsidRPr="00AC5319" w:rsidRDefault="00AC5319" w:rsidP="00AC5319">
      <w:pPr>
        <w:jc w:val="center"/>
        <w:rPr>
          <w:rFonts w:ascii="Calibri" w:eastAsia="Calibri" w:hAnsi="Calibri" w:cs="Times New Roman"/>
        </w:rPr>
      </w:pPr>
    </w:p>
    <w:p w:rsidR="00AC5319" w:rsidRPr="00AC5319" w:rsidRDefault="00AC5319" w:rsidP="00AC5319">
      <w:pPr>
        <w:jc w:val="center"/>
        <w:rPr>
          <w:rFonts w:ascii="Calibri" w:eastAsia="Calibri" w:hAnsi="Calibri" w:cs="Times New Roman"/>
        </w:rPr>
      </w:pPr>
    </w:p>
    <w:p w:rsidR="00AC5319" w:rsidRPr="00AC5319" w:rsidRDefault="00AC5319" w:rsidP="00AC5319">
      <w:pPr>
        <w:jc w:val="center"/>
        <w:rPr>
          <w:rFonts w:ascii="Calibri" w:eastAsia="Calibri" w:hAnsi="Calibri" w:cs="Times New Roman"/>
        </w:rPr>
      </w:pPr>
    </w:p>
    <w:p w:rsidR="00AC5319" w:rsidRPr="00AC5319" w:rsidRDefault="00AC5319" w:rsidP="00AC531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5319">
        <w:rPr>
          <w:rFonts w:ascii="Times New Roman" w:eastAsia="Calibri" w:hAnsi="Times New Roman" w:cs="Times New Roman"/>
          <w:b/>
          <w:sz w:val="32"/>
          <w:szCs w:val="32"/>
        </w:rPr>
        <w:t xml:space="preserve">ОТЧЕТ </w:t>
      </w:r>
    </w:p>
    <w:p w:rsidR="00AC5319" w:rsidRPr="00AC5319" w:rsidRDefault="00AC5319" w:rsidP="00AC531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5319">
        <w:rPr>
          <w:rFonts w:ascii="Times New Roman" w:eastAsia="Calibri" w:hAnsi="Times New Roman" w:cs="Times New Roman"/>
          <w:b/>
          <w:sz w:val="32"/>
          <w:szCs w:val="32"/>
        </w:rPr>
        <w:t>по производственной практике</w:t>
      </w:r>
    </w:p>
    <w:p w:rsidR="00AC5319" w:rsidRPr="00AC5319" w:rsidRDefault="00AC5319" w:rsidP="00AC531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5319">
        <w:rPr>
          <w:rFonts w:ascii="Times New Roman" w:eastAsia="Calibri" w:hAnsi="Times New Roman" w:cs="Times New Roman"/>
          <w:b/>
          <w:sz w:val="32"/>
          <w:szCs w:val="32"/>
        </w:rPr>
        <w:t>ПП 0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AC5319">
        <w:rPr>
          <w:rFonts w:ascii="Times New Roman" w:eastAsia="Calibri" w:hAnsi="Times New Roman" w:cs="Times New Roman"/>
          <w:b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AC531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Первые дни ребенка в школе</w:t>
      </w:r>
    </w:p>
    <w:p w:rsidR="00AC5319" w:rsidRPr="00AC5319" w:rsidRDefault="00AC5319" w:rsidP="00AC531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5319" w:rsidRPr="00AC5319" w:rsidRDefault="00AC5319" w:rsidP="00AC5319">
      <w:pPr>
        <w:spacing w:line="360" w:lineRule="auto"/>
        <w:rPr>
          <w:rFonts w:ascii="Calibri" w:eastAsia="Calibri" w:hAnsi="Calibri" w:cs="Times New Roman"/>
          <w:sz w:val="28"/>
        </w:rPr>
      </w:pPr>
    </w:p>
    <w:p w:rsidR="00AC5319" w:rsidRPr="00AC5319" w:rsidRDefault="00AC5319" w:rsidP="00AC5319">
      <w:pPr>
        <w:spacing w:line="360" w:lineRule="auto"/>
        <w:rPr>
          <w:rFonts w:ascii="Calibri" w:eastAsia="Calibri" w:hAnsi="Calibri" w:cs="Times New Roman"/>
          <w:sz w:val="28"/>
        </w:rPr>
      </w:pPr>
    </w:p>
    <w:p w:rsidR="00AC5319" w:rsidRPr="00AC5319" w:rsidRDefault="00AC5319" w:rsidP="00AC5319">
      <w:pPr>
        <w:spacing w:line="360" w:lineRule="auto"/>
        <w:rPr>
          <w:rFonts w:ascii="Calibri" w:eastAsia="Calibri" w:hAnsi="Calibri" w:cs="Times New Roman"/>
          <w:sz w:val="28"/>
        </w:rPr>
      </w:pPr>
    </w:p>
    <w:tbl>
      <w:tblPr>
        <w:tblpPr w:leftFromText="180" w:rightFromText="180" w:vertAnchor="text" w:horzAnchor="margin" w:tblpXSpec="right" w:tblpY="249"/>
        <w:tblW w:w="0" w:type="auto"/>
        <w:tblLook w:val="01E0" w:firstRow="1" w:lastRow="1" w:firstColumn="1" w:lastColumn="1" w:noHBand="0" w:noVBand="0"/>
      </w:tblPr>
      <w:tblGrid>
        <w:gridCol w:w="5154"/>
        <w:gridCol w:w="4417"/>
      </w:tblGrid>
      <w:tr w:rsidR="00AC5319" w:rsidRPr="00AC5319" w:rsidTr="006F0F1D">
        <w:trPr>
          <w:trHeight w:val="1657"/>
        </w:trPr>
        <w:tc>
          <w:tcPr>
            <w:tcW w:w="7160" w:type="dxa"/>
          </w:tcPr>
          <w:p w:rsidR="00AC5319" w:rsidRPr="00AC5319" w:rsidRDefault="00AC5319" w:rsidP="00AC5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4" w:type="dxa"/>
          </w:tcPr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 xml:space="preserve">Составила: студентка 21Н </w:t>
            </w:r>
          </w:p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 xml:space="preserve">специальность 44.02.02 </w:t>
            </w:r>
          </w:p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>Преподавание в начальных классах</w:t>
            </w:r>
          </w:p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>заочного отделения</w:t>
            </w:r>
          </w:p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5319">
              <w:rPr>
                <w:rFonts w:ascii="Times New Roman" w:eastAsia="Calibri" w:hAnsi="Times New Roman" w:cs="Times New Roman"/>
              </w:rPr>
              <w:t>Корниец</w:t>
            </w:r>
            <w:proofErr w:type="spellEnd"/>
            <w:r w:rsidRPr="00AC5319">
              <w:rPr>
                <w:rFonts w:ascii="Times New Roman" w:eastAsia="Calibri" w:hAnsi="Times New Roman" w:cs="Times New Roman"/>
              </w:rPr>
              <w:t xml:space="preserve"> И.В.</w:t>
            </w:r>
          </w:p>
          <w:p w:rsidR="00AC5319" w:rsidRPr="00AC5319" w:rsidRDefault="00AC5319" w:rsidP="00AC5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531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:rsidR="00AC5319" w:rsidRPr="00AC5319" w:rsidRDefault="00AC5319" w:rsidP="00AC5319">
      <w:pPr>
        <w:spacing w:line="288" w:lineRule="auto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Pr="00AC5319" w:rsidRDefault="00AC5319" w:rsidP="00AC5319">
      <w:pPr>
        <w:spacing w:after="0" w:line="288" w:lineRule="auto"/>
        <w:ind w:left="360"/>
        <w:rPr>
          <w:rFonts w:ascii="Calibri" w:eastAsia="Calibri" w:hAnsi="Calibri" w:cs="Times New Roman"/>
          <w:color w:val="000000"/>
        </w:rPr>
      </w:pPr>
    </w:p>
    <w:p w:rsidR="00AC5319" w:rsidRDefault="00AC5319" w:rsidP="00AC5319">
      <w:pPr>
        <w:spacing w:after="0" w:line="288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319">
        <w:rPr>
          <w:rFonts w:ascii="Times New Roman" w:eastAsia="Calibri" w:hAnsi="Times New Roman" w:cs="Times New Roman"/>
          <w:color w:val="000000"/>
          <w:sz w:val="28"/>
          <w:szCs w:val="28"/>
        </w:rPr>
        <w:t>20..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</w:p>
    <w:p w:rsidR="002D08E6" w:rsidRPr="00AC5319" w:rsidRDefault="002D08E6" w:rsidP="00AC5319">
      <w:pPr>
        <w:spacing w:after="0" w:line="288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08E6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  <w:lastRenderedPageBreak/>
        <w:t>Аттестационный лист по производственной практике</w:t>
      </w:r>
    </w:p>
    <w:p w:rsidR="002D08E6" w:rsidRPr="002D08E6" w:rsidRDefault="002D08E6" w:rsidP="002D08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  <w:t>ПП.03.01 (Первые дни ребенка в школе) по ПМ.03 Классное руководство</w:t>
      </w:r>
    </w:p>
    <w:p w:rsidR="002D08E6" w:rsidRPr="002D08E6" w:rsidRDefault="002D08E6" w:rsidP="002D08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ФИО студентки 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______________</w:t>
      </w: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ab/>
      </w: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Специальность 44.02.02. Преподавание в начальных классах </w:t>
      </w: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Курс________, группа______</w:t>
      </w: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База практики</w:t>
      </w:r>
      <w:r w:rsidRPr="002D08E6"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  <w:t>______________________________________</w:t>
      </w: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Сроки практики</w:t>
      </w:r>
      <w:r w:rsidRPr="002D08E6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: </w:t>
      </w:r>
      <w:proofErr w:type="spellStart"/>
      <w:proofErr w:type="gramStart"/>
      <w:r w:rsidRPr="002D08E6">
        <w:rPr>
          <w:rFonts w:ascii="Times New Roman" w:eastAsia="Courier New" w:hAnsi="Times New Roman" w:cs="Times New Roman"/>
          <w:sz w:val="18"/>
          <w:szCs w:val="18"/>
          <w:lang w:eastAsia="ru-RU"/>
        </w:rPr>
        <w:t>с</w:t>
      </w:r>
      <w:proofErr w:type="gramEnd"/>
      <w:r w:rsidRPr="002D08E6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__________по</w:t>
      </w:r>
      <w:proofErr w:type="spellEnd"/>
      <w:r w:rsidRPr="002D08E6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</w:t>
      </w:r>
    </w:p>
    <w:p w:rsidR="002D08E6" w:rsidRPr="002D08E6" w:rsidRDefault="00624613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Объем часов:72 часа (2 недели)</w:t>
      </w:r>
    </w:p>
    <w:p w:rsidR="002D08E6" w:rsidRPr="002D08E6" w:rsidRDefault="002D08E6" w:rsidP="002D08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Виды работ, выполненные </w:t>
      </w:r>
      <w:proofErr w:type="gramStart"/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2D08E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во время практики:</w:t>
      </w:r>
    </w:p>
    <w:p w:rsidR="002D08E6" w:rsidRPr="002D08E6" w:rsidRDefault="002D08E6" w:rsidP="002D08E6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i/>
          <w:color w:val="000000"/>
          <w:sz w:val="16"/>
          <w:szCs w:val="16"/>
          <w:lang w:eastAsia="ru-RU"/>
        </w:rPr>
      </w:pPr>
      <w:r w:rsidRPr="002D08E6">
        <w:rPr>
          <w:rFonts w:ascii="Times New Roman" w:eastAsia="Courier New" w:hAnsi="Times New Roman" w:cs="Times New Roman"/>
          <w:b/>
          <w:i/>
          <w:color w:val="000000"/>
          <w:sz w:val="16"/>
          <w:szCs w:val="16"/>
          <w:lang w:eastAsia="ru-RU"/>
        </w:rPr>
        <w:t>Результаты освоения профессиональных компетенций (ПК) студента по профессиональному модулю ПМ.03</w:t>
      </w:r>
    </w:p>
    <w:p w:rsidR="002D08E6" w:rsidRPr="002D08E6" w:rsidRDefault="002D08E6" w:rsidP="002D08E6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i/>
          <w:color w:val="000000"/>
          <w:sz w:val="16"/>
          <w:szCs w:val="16"/>
          <w:lang w:eastAsia="ru-RU"/>
        </w:rPr>
      </w:pPr>
    </w:p>
    <w:tbl>
      <w:tblPr>
        <w:tblStyle w:val="10"/>
        <w:tblW w:w="10916" w:type="dxa"/>
        <w:tblInd w:w="-1197" w:type="dxa"/>
        <w:tblLook w:val="04A0" w:firstRow="1" w:lastRow="0" w:firstColumn="1" w:lastColumn="0" w:noHBand="0" w:noVBand="1"/>
      </w:tblPr>
      <w:tblGrid>
        <w:gridCol w:w="708"/>
        <w:gridCol w:w="678"/>
        <w:gridCol w:w="8400"/>
        <w:gridCol w:w="1130"/>
      </w:tblGrid>
      <w:tr w:rsidR="002D08E6" w:rsidRPr="002D08E6" w:rsidTr="00624613">
        <w:tc>
          <w:tcPr>
            <w:tcW w:w="708" w:type="dxa"/>
          </w:tcPr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  <w:t>Коды</w:t>
            </w:r>
          </w:p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  <w:t>ПК</w:t>
            </w:r>
          </w:p>
        </w:tc>
        <w:tc>
          <w:tcPr>
            <w:tcW w:w="678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  <w:t>Показатели к оценке результата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spacing w:line="182" w:lineRule="exact"/>
              <w:ind w:left="6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  <w:t>Уровень</w:t>
            </w: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4"/>
                <w:lang w:eastAsia="ru-RU"/>
              </w:rPr>
              <w:t>НУ, СУ, ВУ</w:t>
            </w: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ПК</w:t>
            </w:r>
          </w:p>
          <w:p w:rsidR="002D08E6" w:rsidRPr="002D08E6" w:rsidRDefault="002D08E6" w:rsidP="002D08E6">
            <w:pPr>
              <w:widowControl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4.3,</w:t>
            </w: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4.1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2D08E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Не может определить особенности организации учебно-воспитательного процесса и методики преподавания учебных предметов на начальном этапе обучения в первом классе.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Испытывает затруднения в определении особенностей организации учебно-воспитательного процесса и методики преподавания учебных предметов на начальном этапе обучения в первом классе.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Определяет особенности организации учебно-воспитательного процесса и методики преподавания учебных предметов на начальном этапе обучения в первом классе.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ПК</w:t>
            </w: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1.4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624613">
            <w:pPr>
              <w:widowControl w:val="0"/>
              <w:ind w:left="318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Наблюдение и анализ уроков.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Наблюдает, но не может выделить особенности организационно-педагогической и учебной деятельности учителя в первые дни обучения ребенка в школе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Наблюдает, может выделить особенности организационно-педагогической и учебной деятельности учителя в первые дни обучения ребенка в школе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6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Наблюдает и выделяет особенности организационно-педагогической и учебной деятельности учителя в первые дни обучения ребенка в школе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ПК</w:t>
            </w: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4"/>
                <w:lang w:eastAsia="ru-RU"/>
              </w:rPr>
              <w:t>3.1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2D08E6">
            <w:pPr>
              <w:widowControl w:val="0"/>
              <w:ind w:left="318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Затрудняется организовать проведение диагностик, интерпретировать их результаты. Оформлять характеристику первоклассника согласно требованиям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Может организовать проведение диагностик, интерпретировать их результаты. Умеет оформлять характеристику первоклассника согласно требованиям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Четко организует проведение диагностик, интерпретирует их результаты. Оформляет характеристику первоклассника согласно требованиям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pacing w:val="2"/>
                <w:sz w:val="16"/>
                <w:szCs w:val="14"/>
                <w:lang w:eastAsia="ru-RU"/>
              </w:rPr>
            </w:pPr>
          </w:p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6"/>
                <w:szCs w:val="14"/>
                <w:lang w:eastAsia="ru-RU"/>
              </w:rPr>
              <w:t>ПК 3.7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624613">
            <w:pPr>
              <w:widowControl w:val="0"/>
              <w:ind w:left="319"/>
              <w:jc w:val="both"/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  <w:t>Анализировать результаты работы с родителями.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Затрудняется оформить памятки для родителей по оптимизации процесса адаптации к школьному обучению. Затрудняется в ведении протокола родительского собрания.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Может оформлять памятки для родителей по оптимизации процесса адаптации к школьному обучению</w:t>
            </w:r>
            <w:proofErr w:type="gramStart"/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О</w:t>
            </w:r>
            <w:proofErr w:type="gramEnd"/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формляет протокол родительского собрания с помощью учителя.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Творчески оформляет памятки для родителей по оптимизации процесса адаптации к школьному обучению. Самостоятельно ведет протокол родительского собрания.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6"/>
                <w:szCs w:val="14"/>
                <w:lang w:eastAsia="ru-RU"/>
              </w:rPr>
              <w:t>ПК 3.2, 3.3,3.4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624613">
            <w:pPr>
              <w:widowControl w:val="0"/>
              <w:ind w:left="319"/>
              <w:jc w:val="both"/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  <w:t>Определять цели и задачи, планировать внеклассную работу. Проводить внеклассные мероприятия. Анализировать процесс и результаты проведения внеклассных мероприятий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rPr>
          <w:trHeight w:val="332"/>
        </w:trPr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624613">
            <w:pPr>
              <w:widowControl w:val="0"/>
              <w:ind w:left="11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Затрудняется в планировании мероприятия с учетом особенностей класса. При проведении мероприятия проявляет пассивность.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rPr>
          <w:trHeight w:val="410"/>
        </w:trPr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624613">
            <w:pPr>
              <w:widowControl w:val="0"/>
              <w:ind w:left="11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При планировании мероприятия допускает некоторые недочеты, шаблонность, устраняет самостоятельно по рекомендации руководителя. При проведении мероприятия проявляет достаточную активность.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624613">
            <w:pPr>
              <w:widowControl w:val="0"/>
              <w:ind w:left="11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При планировании мероприятия демонстрирует творческий подход, самостоятельность. При проведении мероприятия </w:t>
            </w:r>
            <w:proofErr w:type="gramStart"/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инициативен</w:t>
            </w:r>
            <w:proofErr w:type="gramEnd"/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, активен, умеет «зажечь» школьников и поддерживать их внимание на протяжении мероприятия.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 w:val="restart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6"/>
                <w:szCs w:val="14"/>
                <w:lang w:eastAsia="ru-RU"/>
              </w:rPr>
              <w:t>ПК 4.4</w:t>
            </w:r>
          </w:p>
        </w:tc>
        <w:tc>
          <w:tcPr>
            <w:tcW w:w="9078" w:type="dxa"/>
            <w:gridSpan w:val="2"/>
          </w:tcPr>
          <w:p w:rsidR="002D08E6" w:rsidRPr="002D08E6" w:rsidRDefault="002D08E6" w:rsidP="00624613">
            <w:pPr>
              <w:widowControl w:val="0"/>
              <w:ind w:left="319"/>
              <w:jc w:val="both"/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2D08E6">
              <w:rPr>
                <w:rFonts w:ascii="Times New Roman" w:eastAsia="Courier New" w:hAnsi="Times New Roman" w:cs="Times New Roman"/>
                <w:b/>
                <w:spacing w:val="2"/>
                <w:sz w:val="18"/>
                <w:szCs w:val="1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shd w:val="clear" w:color="auto" w:fill="FFFFFF"/>
              </w:rPr>
              <w:t>НУ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68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Затрудняется в ведении документации, оформление не соответствует требованиям, не вносит изменения согласно рекомендациям.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rPr>
          <w:trHeight w:val="380"/>
        </w:trPr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shd w:val="clear" w:color="auto" w:fill="FFFFFF"/>
              </w:rPr>
              <w:t>СУ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68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Может вести документацию, в оформлении допускает несоблюдение требований, редактирует их по указанию руководителя.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rPr>
          <w:trHeight w:val="268"/>
        </w:trPr>
        <w:tc>
          <w:tcPr>
            <w:tcW w:w="708" w:type="dxa"/>
            <w:vMerge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24613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shd w:val="clear" w:color="auto" w:fill="FFFFFF"/>
              </w:rPr>
              <w:t>ВУ</w:t>
            </w:r>
          </w:p>
        </w:tc>
        <w:tc>
          <w:tcPr>
            <w:tcW w:w="8400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6246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Ведет, оформляет и редактирует документацию в соответствии с требованиями самостоятельно.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24613" w:rsidRPr="002D08E6" w:rsidTr="00624613">
        <w:tc>
          <w:tcPr>
            <w:tcW w:w="9786" w:type="dxa"/>
            <w:gridSpan w:val="3"/>
          </w:tcPr>
          <w:p w:rsidR="002D08E6" w:rsidRPr="002D08E6" w:rsidRDefault="002D08E6" w:rsidP="002D08E6">
            <w:pPr>
              <w:widowControl w:val="0"/>
              <w:ind w:left="885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4613">
              <w:rPr>
                <w:rFonts w:ascii="Times New Roman" w:eastAsia="Courier New" w:hAnsi="Times New Roman" w:cs="Times New Roman"/>
                <w:b/>
                <w:i/>
                <w:iCs/>
                <w:spacing w:val="-1"/>
                <w:sz w:val="18"/>
                <w:szCs w:val="18"/>
                <w:shd w:val="clear" w:color="auto" w:fill="FFFFFF"/>
                <w:lang w:eastAsia="ru-RU"/>
              </w:rPr>
              <w:t>Уровень освоения ВПД Классное руководство</w:t>
            </w:r>
          </w:p>
        </w:tc>
        <w:tc>
          <w:tcPr>
            <w:tcW w:w="1130" w:type="dxa"/>
          </w:tcPr>
          <w:p w:rsidR="002D08E6" w:rsidRPr="002D08E6" w:rsidRDefault="002D08E6" w:rsidP="002D08E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624613" w:rsidRDefault="002D08E6" w:rsidP="00624613">
      <w:pPr>
        <w:widowControl w:val="0"/>
        <w:spacing w:after="0" w:line="240" w:lineRule="auto"/>
        <w:ind w:left="-993"/>
        <w:jc w:val="center"/>
        <w:rPr>
          <w:rFonts w:ascii="Times New Roman" w:eastAsia="Courier New" w:hAnsi="Times New Roman" w:cs="Times New Roman"/>
          <w:b/>
          <w:i/>
          <w:sz w:val="16"/>
          <w:szCs w:val="16"/>
          <w:lang w:eastAsia="ru-RU"/>
        </w:rPr>
      </w:pPr>
      <w:r w:rsidRPr="002D08E6">
        <w:rPr>
          <w:rFonts w:ascii="Times New Roman" w:eastAsia="Courier New" w:hAnsi="Times New Roman" w:cs="Times New Roman"/>
          <w:b/>
          <w:i/>
          <w:sz w:val="16"/>
          <w:szCs w:val="16"/>
          <w:lang w:eastAsia="ru-RU"/>
        </w:rPr>
        <w:tab/>
      </w:r>
    </w:p>
    <w:p w:rsidR="002D08E6" w:rsidRPr="002D08E6" w:rsidRDefault="002D08E6" w:rsidP="00624613">
      <w:pPr>
        <w:widowControl w:val="0"/>
        <w:spacing w:after="0" w:line="240" w:lineRule="auto"/>
        <w:ind w:left="-993"/>
        <w:rPr>
          <w:rFonts w:ascii="Times New Roman" w:eastAsia="Courier New" w:hAnsi="Times New Roman" w:cs="Times New Roman"/>
          <w:b/>
          <w:i/>
          <w:sz w:val="16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4"/>
          <w:lang w:eastAsia="ru-RU"/>
        </w:rPr>
        <w:t>Критерии оценивания профессиональных компетенций (ПК):</w:t>
      </w:r>
    </w:p>
    <w:p w:rsidR="00624613" w:rsidRPr="00624613" w:rsidRDefault="002D08E6" w:rsidP="00624613">
      <w:pPr>
        <w:widowControl w:val="0"/>
        <w:spacing w:after="0" w:line="182" w:lineRule="exact"/>
        <w:ind w:left="-993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4"/>
          <w:szCs w:val="14"/>
          <w:u w:val="single"/>
          <w:lang w:eastAsia="ru-RU"/>
        </w:rPr>
        <w:t>Низкий уровень (НУ) — отметка «3»: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студент выполняет виды деятельности с низкими результатами; проявляет существенные затруднения в теоретической и практической готовности. </w:t>
      </w:r>
    </w:p>
    <w:p w:rsidR="00624613" w:rsidRPr="00624613" w:rsidRDefault="002D08E6" w:rsidP="00624613">
      <w:pPr>
        <w:widowControl w:val="0"/>
        <w:spacing w:after="0" w:line="182" w:lineRule="exact"/>
        <w:ind w:left="-993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4"/>
          <w:szCs w:val="14"/>
          <w:u w:val="single"/>
          <w:lang w:eastAsia="ru-RU"/>
        </w:rPr>
        <w:t>Средний уровень (СУ)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u w:val="single"/>
          <w:lang w:eastAsia="ru-RU"/>
        </w:rPr>
        <w:t xml:space="preserve"> - 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4"/>
          <w:szCs w:val="14"/>
          <w:u w:val="single"/>
          <w:lang w:eastAsia="ru-RU"/>
        </w:rPr>
        <w:t>отметка «4»: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студент выполняет все виды деятельности на достаточном уровне, но при этом проявляет некоторые затруднения в теоретической и практической готовности. </w:t>
      </w:r>
    </w:p>
    <w:p w:rsidR="002D08E6" w:rsidRPr="002D08E6" w:rsidRDefault="002D08E6" w:rsidP="00624613">
      <w:pPr>
        <w:widowControl w:val="0"/>
        <w:spacing w:after="0" w:line="182" w:lineRule="exact"/>
        <w:ind w:left="-993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4"/>
          <w:lang w:eastAsia="ru-RU"/>
        </w:rPr>
      </w:pP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4"/>
          <w:szCs w:val="14"/>
          <w:u w:val="single"/>
          <w:lang w:eastAsia="ru-RU"/>
        </w:rPr>
        <w:t>Высокий уровень (ВУ)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4"/>
          <w:szCs w:val="14"/>
          <w:lang w:eastAsia="ru-RU"/>
        </w:rPr>
        <w:t xml:space="preserve"> ~ отметка «5»: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студент успешно выполняет все виды деятельности самостоятельно; демонстрирует высокие результаты своей работы.</w:t>
      </w:r>
    </w:p>
    <w:p w:rsidR="002D08E6" w:rsidRPr="002D08E6" w:rsidRDefault="002D08E6" w:rsidP="002D08E6">
      <w:pPr>
        <w:widowControl w:val="0"/>
        <w:spacing w:after="0" w:line="140" w:lineRule="exact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4"/>
          <w:lang w:eastAsia="ru-RU"/>
        </w:rPr>
      </w:pPr>
    </w:p>
    <w:p w:rsidR="002D08E6" w:rsidRPr="002D08E6" w:rsidRDefault="002D08E6" w:rsidP="002D08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-1"/>
          <w:sz w:val="18"/>
          <w:szCs w:val="18"/>
          <w:u w:val="single"/>
          <w:lang w:eastAsia="ru-RU"/>
        </w:rPr>
      </w:pPr>
      <w:r w:rsidRPr="002D08E6">
        <w:rPr>
          <w:rFonts w:ascii="Times New Roman" w:eastAsia="Courier New" w:hAnsi="Times New Roman" w:cs="Times New Roman"/>
          <w:b/>
          <w:color w:val="000000"/>
          <w:spacing w:val="-1"/>
          <w:sz w:val="18"/>
          <w:szCs w:val="18"/>
          <w:u w:val="single"/>
          <w:lang w:eastAsia="ru-RU"/>
        </w:rPr>
        <w:t xml:space="preserve">Результаты освоения студентом </w:t>
      </w:r>
      <w:proofErr w:type="gramStart"/>
      <w:r w:rsidRPr="002D08E6">
        <w:rPr>
          <w:rFonts w:ascii="Times New Roman" w:eastAsia="Courier New" w:hAnsi="Times New Roman" w:cs="Times New Roman"/>
          <w:b/>
          <w:color w:val="000000"/>
          <w:spacing w:val="-1"/>
          <w:sz w:val="18"/>
          <w:szCs w:val="18"/>
          <w:u w:val="single"/>
          <w:lang w:eastAsia="ru-RU"/>
        </w:rPr>
        <w:t>ОК</w:t>
      </w:r>
      <w:proofErr w:type="gramEnd"/>
    </w:p>
    <w:p w:rsidR="002D08E6" w:rsidRPr="002D08E6" w:rsidRDefault="002D08E6" w:rsidP="002D08E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-1"/>
          <w:sz w:val="16"/>
          <w:szCs w:val="16"/>
          <w:u w:val="single"/>
          <w:lang w:eastAsia="ru-RU"/>
        </w:rPr>
      </w:pPr>
    </w:p>
    <w:tbl>
      <w:tblPr>
        <w:tblStyle w:val="10"/>
        <w:tblW w:w="0" w:type="auto"/>
        <w:tblInd w:w="-1168" w:type="dxa"/>
        <w:tblLook w:val="04A0" w:firstRow="1" w:lastRow="0" w:firstColumn="1" w:lastColumn="0" w:noHBand="0" w:noVBand="1"/>
      </w:tblPr>
      <w:tblGrid>
        <w:gridCol w:w="765"/>
        <w:gridCol w:w="8989"/>
        <w:gridCol w:w="985"/>
      </w:tblGrid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>ОК</w:t>
            </w:r>
            <w:proofErr w:type="gramEnd"/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>Наименование общей компетенции/Показатели оценки результата</w:t>
            </w:r>
          </w:p>
        </w:tc>
        <w:tc>
          <w:tcPr>
            <w:tcW w:w="98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>Уровень</w:t>
            </w: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осознание социальной роли педагога в современном обществе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демонстрация исполнительности и ответственного отношения к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демонстрация положительных результатов выполнения программы практики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определение целевых ориентиров в собственной деятельности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определение способов достижения поставленной цели при выполнении заданий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самостоятельность при выполнении заданий практики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диагностирование ошибок и затруднений в собственной производственной деятельности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3.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Оценивать риски и принимать решения в нестандартных ситуациях.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выделение причин возникновения ситуации (проблемы) при выполнении заданий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демонстрация способов принятия решений в нестандартных ситуациях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обоснование выбора и применения способов решения профессиональных задач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определение последствий предложенного решения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4.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87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использование разных способов поиска информации в зависимости от профессиональной задачи на практике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соответствие найденной информации целям и задачам профессиональной деятельности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использование разных информационных ресурсов при планировании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проявление самостоятельности при поиске информации, необходимой для решения профессиональных задач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5.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использование возможностей текстовых редакторов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использование возможностей мультимедийных технологий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6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способность учитывать разные мнения и стремиться к координации различных позиций в сотрудничестве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способность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способность оценить свой вклад в работу команды (коллектива) образовательной организации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продуктивное взаимодействие с администрацией и членами педагогического коллектива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7.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211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способность определить цель организации образовательной работы с </w:t>
            </w:r>
            <w:proofErr w:type="gramStart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обучающимися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с учетом выполнения требований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проявление умения мотивировать деятельность </w:t>
            </w:r>
            <w:proofErr w:type="gramStart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в соответствии с поставленной целью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владение способами (формы, методы и приёмы) организации деятельности детского коллектива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владение способами контроля деятельности учащихся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проявление заинтересованности в результатах образовательного процесса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8.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82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способность определять задачи профессионального и личностного развития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стремление корректировать свою деятельность в соответствии с задачами самообразования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стремление повышать свою компетентность с целью профессионального и личностного роста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9.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наличие представления о требованиях ФГОС НОО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соответствие профессиональной деятельности условиям обновления содержания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использование в своей профессиональной деятельности новых технологий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10.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правил техники безопасности с целью обеспечения охраны жизни и здоровья детей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выполнение режима проветривания в процессе организации урочной деятельности детей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соблюдение требований </w:t>
            </w:r>
            <w:proofErr w:type="spellStart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СаНПиН</w:t>
            </w:r>
            <w:proofErr w:type="spellEnd"/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к использованию динамических и статических изображений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организация контроля и коррекции правильной посадки обучающихся во время уроков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норм к непрерывной письменной деятельности в зависимости от года обучения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рациональное чередование труда и отдыха, устной и письменной работы на уроках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проведение физкультминуток, динамических пауз во время урока и на переменах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выполнение требований по профилактике травматизма, оказание страховок.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8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proofErr w:type="gramStart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ОК</w:t>
            </w:r>
            <w:proofErr w:type="gramEnd"/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11.</w:t>
            </w: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shd w:val="clear" w:color="auto" w:fill="FFFFFF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 w:val="restart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прав ребёнка в своей профессиональной деятельности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прав учителей и руководителя практики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прав сотрудников ОУ, родителей учащихся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E6" w:rsidRPr="002D08E6" w:rsidTr="00624613">
        <w:tc>
          <w:tcPr>
            <w:tcW w:w="765" w:type="dxa"/>
            <w:vMerge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9" w:type="dxa"/>
            <w:vAlign w:val="center"/>
          </w:tcPr>
          <w:p w:rsidR="002D08E6" w:rsidRPr="002D08E6" w:rsidRDefault="002D08E6" w:rsidP="002D08E6">
            <w:pPr>
              <w:widowControl w:val="0"/>
              <w:spacing w:line="14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2D08E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shd w:val="clear" w:color="auto" w:fill="FFFFFF"/>
              </w:rPr>
              <w:t>соблюдение этических норм</w:t>
            </w:r>
          </w:p>
        </w:tc>
        <w:tc>
          <w:tcPr>
            <w:tcW w:w="985" w:type="dxa"/>
          </w:tcPr>
          <w:p w:rsidR="002D08E6" w:rsidRPr="002D08E6" w:rsidRDefault="002D08E6" w:rsidP="002D08E6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08E6" w:rsidRPr="002D08E6" w:rsidRDefault="002D08E6" w:rsidP="00624613">
      <w:pPr>
        <w:widowControl w:val="0"/>
        <w:spacing w:after="0" w:line="187" w:lineRule="exact"/>
        <w:ind w:left="-1134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6"/>
          <w:lang w:eastAsia="ru-RU"/>
        </w:rPr>
        <w:t>Критерии оценивания общих компетенций (</w:t>
      </w:r>
      <w:proofErr w:type="gramStart"/>
      <w:r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6"/>
          <w:lang w:eastAsia="ru-RU"/>
        </w:rPr>
        <w:t>ОК</w:t>
      </w:r>
      <w:proofErr w:type="gramEnd"/>
      <w:r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14"/>
          <w:szCs w:val="16"/>
          <w:lang w:eastAsia="ru-RU"/>
        </w:rPr>
        <w:t>):</w:t>
      </w:r>
    </w:p>
    <w:p w:rsidR="002D08E6" w:rsidRPr="002D08E6" w:rsidRDefault="002D08E6" w:rsidP="00624613">
      <w:pPr>
        <w:widowControl w:val="0"/>
        <w:spacing w:after="0" w:line="187" w:lineRule="exact"/>
        <w:ind w:left="-1134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Низкий уровень (НУ)</w:t>
      </w:r>
      <w:r w:rsidRPr="002D08E6">
        <w:rPr>
          <w:rFonts w:ascii="Times New Roman" w:eastAsia="Times New Roman" w:hAnsi="Times New Roman" w:cs="Times New Roman"/>
          <w:color w:val="000000"/>
          <w:sz w:val="12"/>
          <w:szCs w:val="16"/>
          <w:u w:val="single"/>
          <w:lang w:eastAsia="ru-RU"/>
        </w:rPr>
        <w:t xml:space="preserve"> - 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отметка «3»:</w:t>
      </w:r>
      <w:r w:rsidRPr="002D08E6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 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 xml:space="preserve">студент не демонстрирует показатели сформированности </w:t>
      </w:r>
      <w:proofErr w:type="gramStart"/>
      <w:r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>ОК</w:t>
      </w:r>
      <w:proofErr w:type="gramEnd"/>
    </w:p>
    <w:p w:rsidR="002D08E6" w:rsidRPr="002D08E6" w:rsidRDefault="00624613" w:rsidP="00624613">
      <w:pPr>
        <w:widowControl w:val="0"/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  <w:r w:rsidRPr="00624613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Средний уровень (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СУ.)</w:t>
      </w:r>
      <w:r w:rsidR="002D08E6" w:rsidRPr="002D08E6">
        <w:rPr>
          <w:rFonts w:ascii="Times New Roman" w:eastAsia="Times New Roman" w:hAnsi="Times New Roman" w:cs="Times New Roman"/>
          <w:color w:val="000000"/>
          <w:sz w:val="12"/>
          <w:szCs w:val="16"/>
          <w:u w:val="single"/>
          <w:lang w:eastAsia="ru-RU"/>
        </w:rPr>
        <w:t xml:space="preserve"> - 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отметка «4»:</w:t>
      </w:r>
      <w:r w:rsidR="002D08E6" w:rsidRPr="002D08E6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 </w:t>
      </w:r>
      <w:r w:rsidR="002D08E6"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 xml:space="preserve">студент частично (не всегда) демонстрирует показатели сформированности </w:t>
      </w:r>
      <w:proofErr w:type="gramStart"/>
      <w:r w:rsidR="002D08E6"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>ОК</w:t>
      </w:r>
      <w:proofErr w:type="gramEnd"/>
    </w:p>
    <w:p w:rsidR="00624613" w:rsidRDefault="002D08E6" w:rsidP="00624613">
      <w:pPr>
        <w:widowControl w:val="0"/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lang w:eastAsia="ru-RU"/>
        </w:rPr>
        <w:t>В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ысокий уровень (ВУ)</w:t>
      </w:r>
      <w:r w:rsidRPr="002D08E6">
        <w:rPr>
          <w:rFonts w:ascii="Times New Roman" w:eastAsia="Times New Roman" w:hAnsi="Times New Roman" w:cs="Times New Roman"/>
          <w:color w:val="000000"/>
          <w:sz w:val="12"/>
          <w:szCs w:val="16"/>
          <w:u w:val="single"/>
          <w:lang w:eastAsia="ru-RU"/>
        </w:rPr>
        <w:t xml:space="preserve"> - 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6"/>
          <w:u w:val="single"/>
          <w:lang w:eastAsia="ru-RU"/>
        </w:rPr>
        <w:t>отметка «5»:</w:t>
      </w:r>
      <w:r w:rsidRPr="002D08E6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 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 xml:space="preserve">студент в большинстве случаев демонстрирует показатели сформированности </w:t>
      </w:r>
      <w:proofErr w:type="gramStart"/>
      <w:r w:rsidRPr="002D08E6"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  <w:t>ОК</w:t>
      </w:r>
      <w:proofErr w:type="gramEnd"/>
    </w:p>
    <w:p w:rsidR="00624613" w:rsidRDefault="00624613" w:rsidP="00624613">
      <w:pPr>
        <w:widowControl w:val="0"/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  <w:r w:rsidRPr="00AC5319"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6"/>
          <w:lang w:eastAsia="ru-RU"/>
        </w:rPr>
        <w:t>1.</w:t>
      </w:r>
      <w:r w:rsidRPr="00AC5319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="002D08E6"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При выполнении программы практики продемонстрировала личностные и профессиональные качества 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(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u w:val="single"/>
          <w:lang w:eastAsia="ru-RU"/>
        </w:rPr>
        <w:t>выбрать из предлагаемого перечня и подчеркнуть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 xml:space="preserve">: </w:t>
      </w:r>
      <w:r w:rsidR="002D08E6"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16"/>
          <w:szCs w:val="16"/>
          <w:u w:val="single"/>
          <w:lang w:eastAsia="ru-RU"/>
        </w:rPr>
        <w:t>исполнительность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u w:val="single"/>
          <w:lang w:eastAsia="ru-RU"/>
        </w:rPr>
        <w:t>,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иниииативность</w:t>
      </w:r>
      <w:proofErr w:type="spellEnd"/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 xml:space="preserve">. </w:t>
      </w:r>
      <w:proofErr w:type="spellStart"/>
      <w:r w:rsidR="002D08E6"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16"/>
          <w:szCs w:val="16"/>
          <w:u w:val="single"/>
          <w:lang w:eastAsia="ru-RU"/>
        </w:rPr>
        <w:t>мотивированность</w:t>
      </w:r>
      <w:proofErr w:type="spellEnd"/>
      <w:r w:rsidR="002D08E6"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16"/>
          <w:szCs w:val="16"/>
          <w:u w:val="single"/>
          <w:lang w:eastAsia="ru-RU"/>
        </w:rPr>
        <w:t xml:space="preserve"> на профессию, творческий подход к делу, самостоятельность, своевременность выполнения заданий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u w:val="single"/>
          <w:lang w:eastAsia="ru-RU"/>
        </w:rPr>
        <w:t>,</w:t>
      </w:r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иниииативность</w:t>
      </w:r>
      <w:proofErr w:type="spellEnd"/>
      <w:r w:rsidR="002D08E6"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 xml:space="preserve">: </w:t>
      </w:r>
      <w:r w:rsidR="002D08E6" w:rsidRPr="002D08E6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>другие качества</w:t>
      </w:r>
      <w:r w:rsidR="002D08E6" w:rsidRPr="002D08E6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  <w:proofErr w:type="gramEnd"/>
    </w:p>
    <w:p w:rsidR="00624613" w:rsidRPr="00AC5319" w:rsidRDefault="002D08E6" w:rsidP="00624613">
      <w:pPr>
        <w:widowControl w:val="0"/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2.Нарушения трудовой дисциплины имели место 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u w:val="single"/>
          <w:lang w:eastAsia="ru-RU"/>
        </w:rPr>
        <w:t>(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u w:val="single"/>
          <w:lang w:eastAsia="ru-RU"/>
        </w:rPr>
        <w:t>подчеркнуть</w:t>
      </w:r>
      <w:r w:rsidRPr="002D08E6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:</w:t>
      </w:r>
      <w:r w:rsidRPr="002D0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да</w:t>
      </w:r>
      <w:r w:rsidRPr="002D0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2D08E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16"/>
          <w:szCs w:val="16"/>
          <w:u w:val="single"/>
          <w:lang w:eastAsia="ru-RU"/>
        </w:rPr>
        <w:t>нет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; ниже указать нарушения, если были) </w:t>
      </w:r>
    </w:p>
    <w:p w:rsidR="00624613" w:rsidRDefault="002D08E6" w:rsidP="00624613">
      <w:pPr>
        <w:widowControl w:val="0"/>
        <w:tabs>
          <w:tab w:val="left" w:pos="1003"/>
        </w:tabs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Имели место замечания </w:t>
      </w:r>
      <w:r w:rsidRPr="002D08E6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(указать какие)</w:t>
      </w:r>
      <w:r w:rsidRPr="002D08E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D08E6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ab/>
      </w:r>
      <w:r w:rsidR="0062461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______________________________________</w:t>
      </w:r>
      <w:r w:rsidR="00AC5319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_________________________</w:t>
      </w:r>
    </w:p>
    <w:p w:rsidR="00AC5319" w:rsidRDefault="00AC5319" w:rsidP="00624613">
      <w:pPr>
        <w:widowControl w:val="0"/>
        <w:tabs>
          <w:tab w:val="left" w:pos="1003"/>
        </w:tabs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</w:p>
    <w:p w:rsidR="002D08E6" w:rsidRPr="002D08E6" w:rsidRDefault="002D08E6" w:rsidP="00624613">
      <w:pPr>
        <w:widowControl w:val="0"/>
        <w:tabs>
          <w:tab w:val="left" w:pos="1003"/>
        </w:tabs>
        <w:spacing w:after="0" w:line="187" w:lineRule="exact"/>
        <w:ind w:left="-1134"/>
        <w:jc w:val="both"/>
        <w:rPr>
          <w:rFonts w:ascii="Times New Roman" w:eastAsia="Times New Roman" w:hAnsi="Times New Roman" w:cs="Times New Roman"/>
          <w:color w:val="000000"/>
          <w:spacing w:val="2"/>
          <w:sz w:val="12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3.Рекомендуемая оценка по практике (прописью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>)</w:t>
      </w:r>
      <w:r w:rsidR="00624613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>___________________</w:t>
      </w: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ab/>
      </w:r>
    </w:p>
    <w:p w:rsidR="00624613" w:rsidRDefault="002D08E6" w:rsidP="00624613">
      <w:pPr>
        <w:widowControl w:val="0"/>
        <w:tabs>
          <w:tab w:val="left" w:pos="4584"/>
          <w:tab w:val="left" w:leader="underscore" w:pos="7738"/>
        </w:tabs>
        <w:spacing w:after="0" w:line="240" w:lineRule="auto"/>
        <w:ind w:left="-993" w:firstLine="1013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</w:pPr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ab/>
      </w:r>
    </w:p>
    <w:p w:rsidR="00624613" w:rsidRDefault="00624613" w:rsidP="00624613">
      <w:pPr>
        <w:widowControl w:val="0"/>
        <w:tabs>
          <w:tab w:val="left" w:pos="4584"/>
          <w:tab w:val="left" w:leader="underscore" w:pos="7738"/>
        </w:tabs>
        <w:spacing w:after="0" w:line="240" w:lineRule="auto"/>
        <w:ind w:left="-993" w:firstLine="1013"/>
        <w:jc w:val="both"/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</w:pPr>
    </w:p>
    <w:p w:rsidR="00AC5319" w:rsidRDefault="00AC5319" w:rsidP="00AC5319">
      <w:pPr>
        <w:widowControl w:val="0"/>
        <w:tabs>
          <w:tab w:val="left" w:pos="4574"/>
          <w:tab w:val="left" w:leader="underscore" w:pos="7738"/>
        </w:tabs>
        <w:spacing w:after="0" w:line="240" w:lineRule="auto"/>
        <w:ind w:left="-993" w:firstLine="1013"/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>П</w:t>
      </w:r>
      <w:proofErr w:type="gramEnd"/>
      <w:r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2D08E6" w:rsidRPr="002D08E6"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>Руководитель практики: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>_________________/_____________/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6"/>
          <w:lang w:eastAsia="ru-RU"/>
        </w:rPr>
        <w:tab/>
        <w:t>.</w:t>
      </w:r>
      <w:bookmarkStart w:id="0" w:name="_GoBack"/>
      <w:bookmarkEnd w:id="0"/>
    </w:p>
    <w:sectPr w:rsidR="00AC5319" w:rsidSect="007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A1"/>
    <w:multiLevelType w:val="hybridMultilevel"/>
    <w:tmpl w:val="E424D732"/>
    <w:lvl w:ilvl="0" w:tplc="58BC89E2">
      <w:start w:val="1"/>
      <w:numFmt w:val="decimal"/>
      <w:lvlText w:val="%1."/>
      <w:lvlJc w:val="left"/>
      <w:pPr>
        <w:tabs>
          <w:tab w:val="num" w:pos="1628"/>
        </w:tabs>
        <w:ind w:left="1628" w:hanging="1174"/>
      </w:pPr>
      <w:rPr>
        <w:sz w:val="24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2045F"/>
    <w:multiLevelType w:val="hybridMultilevel"/>
    <w:tmpl w:val="EA4262C0"/>
    <w:lvl w:ilvl="0" w:tplc="4784FA7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1D64"/>
    <w:multiLevelType w:val="hybridMultilevel"/>
    <w:tmpl w:val="75D4E354"/>
    <w:lvl w:ilvl="0" w:tplc="9E8CE46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9E05738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4DE1"/>
    <w:multiLevelType w:val="hybridMultilevel"/>
    <w:tmpl w:val="1FC08A6E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990"/>
      </w:pPr>
      <w:rPr>
        <w:rFonts w:ascii="Symbol" w:hAnsi="Symbol" w:hint="default"/>
      </w:rPr>
    </w:lvl>
    <w:lvl w:ilvl="1" w:tplc="09E05738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2"/>
        </w:tabs>
        <w:ind w:left="3542" w:hanging="3542"/>
      </w:pPr>
      <w:rPr>
        <w:rFonts w:ascii="Symbol" w:hAnsi="Symbol" w:hint="default"/>
        <w:b w:val="0"/>
        <w:i w:val="0"/>
        <w:sz w:val="22"/>
        <w:szCs w:val="22"/>
      </w:rPr>
    </w:lvl>
    <w:lvl w:ilvl="3" w:tplc="EB4C6160">
      <w:start w:val="5"/>
      <w:numFmt w:val="decimal"/>
      <w:lvlText w:val="%4"/>
      <w:lvlJc w:val="left"/>
      <w:pPr>
        <w:ind w:left="2974" w:hanging="360"/>
      </w:pPr>
    </w:lvl>
    <w:lvl w:ilvl="4" w:tplc="359CFF42">
      <w:start w:val="1"/>
      <w:numFmt w:val="decimal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1D8230A6"/>
    <w:multiLevelType w:val="hybridMultilevel"/>
    <w:tmpl w:val="22D0DA52"/>
    <w:lvl w:ilvl="0" w:tplc="F6A6E23A">
      <w:start w:val="1"/>
      <w:numFmt w:val="decimal"/>
      <w:lvlText w:val="%1."/>
      <w:lvlJc w:val="left"/>
      <w:pPr>
        <w:tabs>
          <w:tab w:val="num" w:pos="2782"/>
        </w:tabs>
        <w:ind w:left="2782" w:hanging="13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23C336B8"/>
    <w:multiLevelType w:val="hybridMultilevel"/>
    <w:tmpl w:val="BBD67D28"/>
    <w:lvl w:ilvl="0" w:tplc="ABE277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  <w:b w:val="0"/>
        <w:i w:val="0"/>
        <w:sz w:val="22"/>
        <w:szCs w:val="22"/>
      </w:rPr>
    </w:lvl>
    <w:lvl w:ilvl="1" w:tplc="08225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3262B"/>
    <w:multiLevelType w:val="hybridMultilevel"/>
    <w:tmpl w:val="06D4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1E43"/>
    <w:multiLevelType w:val="hybridMultilevel"/>
    <w:tmpl w:val="1506F198"/>
    <w:lvl w:ilvl="0" w:tplc="20FCD36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71BFC"/>
    <w:multiLevelType w:val="hybridMultilevel"/>
    <w:tmpl w:val="70E68C5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E5B0E63"/>
    <w:multiLevelType w:val="hybridMultilevel"/>
    <w:tmpl w:val="2842DBC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3635C59"/>
    <w:multiLevelType w:val="hybridMultilevel"/>
    <w:tmpl w:val="85F6AD38"/>
    <w:lvl w:ilvl="0" w:tplc="C06444DE">
      <w:start w:val="1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45AC2DC2"/>
    <w:multiLevelType w:val="hybridMultilevel"/>
    <w:tmpl w:val="344CC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644F81"/>
    <w:multiLevelType w:val="hybridMultilevel"/>
    <w:tmpl w:val="9F74A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E4B0D"/>
    <w:multiLevelType w:val="hybridMultilevel"/>
    <w:tmpl w:val="D9808F54"/>
    <w:lvl w:ilvl="0" w:tplc="02D858B6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4FDE3797"/>
    <w:multiLevelType w:val="hybridMultilevel"/>
    <w:tmpl w:val="B4580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C910C5"/>
    <w:multiLevelType w:val="hybridMultilevel"/>
    <w:tmpl w:val="098A38C2"/>
    <w:lvl w:ilvl="0" w:tplc="53266B5C">
      <w:start w:val="1"/>
      <w:numFmt w:val="decimal"/>
      <w:lvlText w:val="%1."/>
      <w:lvlJc w:val="left"/>
      <w:pPr>
        <w:tabs>
          <w:tab w:val="num" w:pos="2434"/>
        </w:tabs>
        <w:ind w:left="243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54730FFA"/>
    <w:multiLevelType w:val="hybridMultilevel"/>
    <w:tmpl w:val="8E4C9EFE"/>
    <w:lvl w:ilvl="0" w:tplc="6420BEF8">
      <w:start w:val="1"/>
      <w:numFmt w:val="decimal"/>
      <w:lvlText w:val="%1."/>
      <w:lvlJc w:val="left"/>
      <w:pPr>
        <w:tabs>
          <w:tab w:val="num" w:pos="1129"/>
        </w:tabs>
        <w:ind w:left="1129" w:hanging="675"/>
      </w:pPr>
    </w:lvl>
    <w:lvl w:ilvl="1" w:tplc="13A60B9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E7DF0"/>
    <w:multiLevelType w:val="hybridMultilevel"/>
    <w:tmpl w:val="8660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0731"/>
    <w:multiLevelType w:val="hybridMultilevel"/>
    <w:tmpl w:val="87A4FEEC"/>
    <w:lvl w:ilvl="0" w:tplc="517ECEDA">
      <w:start w:val="1"/>
      <w:numFmt w:val="decimal"/>
      <w:lvlText w:val="%1."/>
      <w:lvlJc w:val="left"/>
      <w:pPr>
        <w:ind w:left="225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74" w:hanging="360"/>
      </w:pPr>
    </w:lvl>
    <w:lvl w:ilvl="2" w:tplc="0419001B">
      <w:start w:val="1"/>
      <w:numFmt w:val="lowerRoman"/>
      <w:lvlText w:val="%3."/>
      <w:lvlJc w:val="right"/>
      <w:pPr>
        <w:ind w:left="3694" w:hanging="180"/>
      </w:pPr>
    </w:lvl>
    <w:lvl w:ilvl="3" w:tplc="0419000F">
      <w:start w:val="1"/>
      <w:numFmt w:val="decimal"/>
      <w:lvlText w:val="%4."/>
      <w:lvlJc w:val="left"/>
      <w:pPr>
        <w:ind w:left="4414" w:hanging="360"/>
      </w:pPr>
    </w:lvl>
    <w:lvl w:ilvl="4" w:tplc="04190019">
      <w:start w:val="1"/>
      <w:numFmt w:val="lowerLetter"/>
      <w:lvlText w:val="%5."/>
      <w:lvlJc w:val="left"/>
      <w:pPr>
        <w:ind w:left="5134" w:hanging="360"/>
      </w:pPr>
    </w:lvl>
    <w:lvl w:ilvl="5" w:tplc="0419001B">
      <w:start w:val="1"/>
      <w:numFmt w:val="lowerRoman"/>
      <w:lvlText w:val="%6."/>
      <w:lvlJc w:val="right"/>
      <w:pPr>
        <w:ind w:left="5854" w:hanging="180"/>
      </w:pPr>
    </w:lvl>
    <w:lvl w:ilvl="6" w:tplc="0419000F">
      <w:start w:val="1"/>
      <w:numFmt w:val="decimal"/>
      <w:lvlText w:val="%7."/>
      <w:lvlJc w:val="left"/>
      <w:pPr>
        <w:ind w:left="6574" w:hanging="360"/>
      </w:pPr>
    </w:lvl>
    <w:lvl w:ilvl="7" w:tplc="04190019">
      <w:start w:val="1"/>
      <w:numFmt w:val="lowerLetter"/>
      <w:lvlText w:val="%8."/>
      <w:lvlJc w:val="left"/>
      <w:pPr>
        <w:ind w:left="7294" w:hanging="360"/>
      </w:pPr>
    </w:lvl>
    <w:lvl w:ilvl="8" w:tplc="0419001B">
      <w:start w:val="1"/>
      <w:numFmt w:val="lowerRoman"/>
      <w:lvlText w:val="%9."/>
      <w:lvlJc w:val="right"/>
      <w:pPr>
        <w:ind w:left="8014" w:hanging="180"/>
      </w:pPr>
    </w:lvl>
  </w:abstractNum>
  <w:abstractNum w:abstractNumId="19">
    <w:nsid w:val="5A6E7716"/>
    <w:multiLevelType w:val="hybridMultilevel"/>
    <w:tmpl w:val="C0527EFA"/>
    <w:lvl w:ilvl="0" w:tplc="E21844D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84B82"/>
    <w:multiLevelType w:val="hybridMultilevel"/>
    <w:tmpl w:val="F5E86F8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60F8605B"/>
    <w:multiLevelType w:val="hybridMultilevel"/>
    <w:tmpl w:val="CD9C4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26489"/>
    <w:multiLevelType w:val="hybridMultilevel"/>
    <w:tmpl w:val="E2A444EA"/>
    <w:lvl w:ilvl="0" w:tplc="09E05738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3AE636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  <w:rPr>
        <w:color w:val="auto"/>
      </w:rPr>
    </w:lvl>
    <w:lvl w:ilvl="2" w:tplc="9E8CE462">
      <w:start w:val="1"/>
      <w:numFmt w:val="bullet"/>
      <w:lvlText w:val="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3">
    <w:nsid w:val="732B15D7"/>
    <w:multiLevelType w:val="hybridMultilevel"/>
    <w:tmpl w:val="72A6C054"/>
    <w:lvl w:ilvl="0" w:tplc="8CD65C0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CD6BFA"/>
    <w:multiLevelType w:val="hybridMultilevel"/>
    <w:tmpl w:val="66F2D01C"/>
    <w:lvl w:ilvl="0" w:tplc="0419000B">
      <w:start w:val="1"/>
      <w:numFmt w:val="bullet"/>
      <w:lvlText w:val=""/>
      <w:lvlJc w:val="left"/>
      <w:pPr>
        <w:ind w:left="5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65171D"/>
    <w:multiLevelType w:val="hybridMultilevel"/>
    <w:tmpl w:val="EA961C16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2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4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80686"/>
    <w:rsid w:val="00087990"/>
    <w:rsid w:val="001F3A03"/>
    <w:rsid w:val="00214B03"/>
    <w:rsid w:val="002D08E6"/>
    <w:rsid w:val="002F6351"/>
    <w:rsid w:val="00316061"/>
    <w:rsid w:val="00324B24"/>
    <w:rsid w:val="0033649B"/>
    <w:rsid w:val="00336C41"/>
    <w:rsid w:val="00350C35"/>
    <w:rsid w:val="0039682C"/>
    <w:rsid w:val="00423F69"/>
    <w:rsid w:val="00425353"/>
    <w:rsid w:val="00456965"/>
    <w:rsid w:val="004856E8"/>
    <w:rsid w:val="00500A86"/>
    <w:rsid w:val="00553165"/>
    <w:rsid w:val="0059652F"/>
    <w:rsid w:val="005F1896"/>
    <w:rsid w:val="00624613"/>
    <w:rsid w:val="00690E7F"/>
    <w:rsid w:val="00695059"/>
    <w:rsid w:val="006C5A2B"/>
    <w:rsid w:val="00732085"/>
    <w:rsid w:val="007416DC"/>
    <w:rsid w:val="007A2FC4"/>
    <w:rsid w:val="007A7D53"/>
    <w:rsid w:val="007F17D2"/>
    <w:rsid w:val="00813725"/>
    <w:rsid w:val="008142E5"/>
    <w:rsid w:val="00814BA7"/>
    <w:rsid w:val="00850E0A"/>
    <w:rsid w:val="00876A13"/>
    <w:rsid w:val="00903710"/>
    <w:rsid w:val="00905E83"/>
    <w:rsid w:val="00960157"/>
    <w:rsid w:val="00A428AD"/>
    <w:rsid w:val="00A53E0F"/>
    <w:rsid w:val="00AC5319"/>
    <w:rsid w:val="00B64F0B"/>
    <w:rsid w:val="00BC2861"/>
    <w:rsid w:val="00BD1712"/>
    <w:rsid w:val="00C91B89"/>
    <w:rsid w:val="00CB7E4A"/>
    <w:rsid w:val="00CE090B"/>
    <w:rsid w:val="00CE259A"/>
    <w:rsid w:val="00D16640"/>
    <w:rsid w:val="00D93CCE"/>
    <w:rsid w:val="00D95C4F"/>
    <w:rsid w:val="00DA5E72"/>
    <w:rsid w:val="00DC729D"/>
    <w:rsid w:val="00E35E46"/>
    <w:rsid w:val="00E80686"/>
    <w:rsid w:val="00EB7E5A"/>
    <w:rsid w:val="00F740BC"/>
    <w:rsid w:val="00F85F94"/>
    <w:rsid w:val="00F955C0"/>
    <w:rsid w:val="00FB1158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E4A"/>
  </w:style>
  <w:style w:type="paragraph" w:styleId="a3">
    <w:name w:val="header"/>
    <w:basedOn w:val="a"/>
    <w:link w:val="a4"/>
    <w:uiPriority w:val="99"/>
    <w:semiHidden/>
    <w:unhideWhenUsed/>
    <w:rsid w:val="00CB7E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7E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7E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7E4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CB7E4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B7E4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B7E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"/>
    <w:basedOn w:val="a"/>
    <w:autoRedefine/>
    <w:rsid w:val="00CB7E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9">
    <w:name w:val="Table Grid"/>
    <w:basedOn w:val="a1"/>
    <w:uiPriority w:val="39"/>
    <w:rsid w:val="00CB7E4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D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E4A"/>
  </w:style>
  <w:style w:type="paragraph" w:styleId="a3">
    <w:name w:val="header"/>
    <w:basedOn w:val="a"/>
    <w:link w:val="a4"/>
    <w:uiPriority w:val="99"/>
    <w:semiHidden/>
    <w:unhideWhenUsed/>
    <w:rsid w:val="00CB7E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7E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7E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7E4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CB7E4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B7E4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B7E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"/>
    <w:basedOn w:val="a"/>
    <w:autoRedefine/>
    <w:rsid w:val="00CB7E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9">
    <w:name w:val="Table Grid"/>
    <w:basedOn w:val="a1"/>
    <w:uiPriority w:val="39"/>
    <w:rsid w:val="00CB7E4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54</Pages>
  <Words>23361</Words>
  <Characters>133158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zaochnoe-metod</cp:lastModifiedBy>
  <cp:revision>26</cp:revision>
  <cp:lastPrinted>2018-08-28T04:25:00Z</cp:lastPrinted>
  <dcterms:created xsi:type="dcterms:W3CDTF">2017-08-23T06:43:00Z</dcterms:created>
  <dcterms:modified xsi:type="dcterms:W3CDTF">2019-05-14T03:49:00Z</dcterms:modified>
</cp:coreProperties>
</file>